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156082" w:themeColor="accent1"/>
        </w:rPr>
        <w:id w:val="226508926"/>
        <w:docPartObj>
          <w:docPartGallery w:val="Cover Pages"/>
          <w:docPartUnique/>
        </w:docPartObj>
      </w:sdtPr>
      <w:sdtEndPr>
        <w:rPr>
          <w:rFonts w:eastAsiaTheme="minorHAnsi"/>
          <w:color w:val="auto"/>
          <w:kern w:val="2"/>
          <w:sz w:val="24"/>
          <w:szCs w:val="24"/>
          <w:lang w:eastAsia="en-US"/>
          <w14:ligatures w14:val="standardContextual"/>
        </w:rPr>
      </w:sdtEndPr>
      <w:sdtContent>
        <w:p w14:paraId="372949ED" w14:textId="47302248" w:rsidR="000B5FFD" w:rsidRDefault="000B5FFD">
          <w:pPr>
            <w:pStyle w:val="NoSpacing"/>
            <w:spacing w:before="1540" w:after="240"/>
            <w:jc w:val="center"/>
            <w:rPr>
              <w:color w:val="156082" w:themeColor="accent1"/>
            </w:rPr>
          </w:pPr>
          <w:r>
            <w:rPr>
              <w:noProof/>
            </w:rPr>
            <w:drawing>
              <wp:inline distT="0" distB="0" distL="0" distR="0" wp14:anchorId="1C9FF0F6" wp14:editId="3EEBC7D0">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B4B56CD166594D85BB7B9915415A2B28"/>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4605CC62" w14:textId="02FCFB89" w:rsidR="000B5FFD" w:rsidRDefault="000B5FFD">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Pr>
                  <w:rFonts w:asciiTheme="majorHAnsi" w:eastAsiaTheme="majorEastAsia" w:hAnsiTheme="majorHAnsi" w:cstheme="majorBidi"/>
                  <w:caps/>
                  <w:color w:val="156082" w:themeColor="accent1"/>
                  <w:sz w:val="72"/>
                  <w:szCs w:val="72"/>
                </w:rPr>
                <w:t>StAFF, VOLUNTEERS AND STUDENTS</w:t>
              </w:r>
            </w:p>
          </w:sdtContent>
        </w:sdt>
        <w:sdt>
          <w:sdtPr>
            <w:rPr>
              <w:color w:val="156082" w:themeColor="accent1"/>
              <w:sz w:val="28"/>
              <w:szCs w:val="28"/>
            </w:rPr>
            <w:alias w:val="Subtitle"/>
            <w:tag w:val=""/>
            <w:id w:val="328029620"/>
            <w:placeholder>
              <w:docPart w:val="B1C27D8CA6CF407885E022F3067A4F41"/>
            </w:placeholder>
            <w:dataBinding w:prefixMappings="xmlns:ns0='http://purl.org/dc/elements/1.1/' xmlns:ns1='http://schemas.openxmlformats.org/package/2006/metadata/core-properties' " w:xpath="/ns1:coreProperties[1]/ns0:subject[1]" w:storeItemID="{6C3C8BC8-F283-45AE-878A-BAB7291924A1}"/>
            <w:text/>
          </w:sdtPr>
          <w:sdtContent>
            <w:p w14:paraId="677EA9C9" w14:textId="46600EDB" w:rsidR="000B5FFD" w:rsidRDefault="000B5FFD">
              <w:pPr>
                <w:pStyle w:val="NoSpacing"/>
                <w:jc w:val="center"/>
                <w:rPr>
                  <w:color w:val="156082" w:themeColor="accent1"/>
                  <w:sz w:val="28"/>
                  <w:szCs w:val="28"/>
                </w:rPr>
              </w:pPr>
              <w:r>
                <w:rPr>
                  <w:color w:val="156082" w:themeColor="accent1"/>
                  <w:sz w:val="28"/>
                  <w:szCs w:val="28"/>
                </w:rPr>
                <w:t>Policies and Procedures</w:t>
              </w:r>
            </w:p>
          </w:sdtContent>
        </w:sdt>
        <w:p w14:paraId="01446A3A" w14:textId="77777777" w:rsidR="000B5FFD" w:rsidRDefault="000B5FFD">
          <w:pPr>
            <w:pStyle w:val="NoSpacing"/>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125AADD2" wp14:editId="3BCB0F68">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43B4AFB5" w14:textId="61320814" w:rsidR="000B5FFD" w:rsidRDefault="000B5FFD">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05C58089" w14:textId="3E345134" w:rsidR="000B5FFD" w:rsidRDefault="000B5FFD">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 LTD</w:t>
                                    </w:r>
                                  </w:sdtContent>
                                </w:sdt>
                              </w:p>
                              <w:p w14:paraId="04E0A9B7" w14:textId="59F0B168" w:rsidR="000B5FFD" w:rsidRDefault="000B5FFD">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5JT</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25AADD2" id="_x0000_t202" coordsize="21600,21600" o:spt="202" path="m,l,21600r21600,l21600,xe">
                    <v:stroke joinstyle="miter"/>
                    <v:path gradientshapeok="t" o:connecttype="rect"/>
                  </v:shapetype>
                  <v:shape id="Text Box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43B4AFB5" w14:textId="61320814" w:rsidR="000B5FFD" w:rsidRDefault="000B5FFD">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05C58089" w14:textId="3E345134" w:rsidR="000B5FFD" w:rsidRDefault="000B5FFD">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 LTD</w:t>
                              </w:r>
                            </w:sdtContent>
                          </w:sdt>
                        </w:p>
                        <w:p w14:paraId="04E0A9B7" w14:textId="59F0B168" w:rsidR="000B5FFD" w:rsidRDefault="000B5FFD">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5JT</w:t>
                              </w:r>
                            </w:sdtContent>
                          </w:sdt>
                        </w:p>
                      </w:txbxContent>
                    </v:textbox>
                    <w10:wrap anchorx="margin" anchory="page"/>
                  </v:shape>
                </w:pict>
              </mc:Fallback>
            </mc:AlternateContent>
          </w:r>
          <w:r>
            <w:rPr>
              <w:noProof/>
              <w:color w:val="156082" w:themeColor="accent1"/>
            </w:rPr>
            <w:drawing>
              <wp:inline distT="0" distB="0" distL="0" distR="0" wp14:anchorId="781AD282" wp14:editId="380ABB3D">
                <wp:extent cx="758952" cy="478932"/>
                <wp:effectExtent l="0" t="0" r="3175" b="0"/>
                <wp:docPr id="144"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1EB53E23" w14:textId="5465D0D5" w:rsidR="000B5FFD" w:rsidRDefault="000B5FFD">
          <w:r>
            <w:br w:type="page"/>
          </w:r>
        </w:p>
      </w:sdtContent>
    </w:sdt>
    <w:p w14:paraId="0306BBDE" w14:textId="524FBFDF" w:rsidR="000B5FFD" w:rsidRDefault="000B5FFD" w:rsidP="000B5FFD">
      <w:pPr>
        <w:spacing w:before="120" w:after="120" w:line="360" w:lineRule="auto"/>
        <w:rPr>
          <w:rFonts w:ascii="Arial" w:hAnsi="Arial" w:cs="Arial"/>
          <w:b/>
          <w:bCs/>
          <w:sz w:val="28"/>
          <w:szCs w:val="28"/>
          <w:u w:val="single"/>
        </w:rPr>
      </w:pPr>
      <w:bookmarkStart w:id="0" w:name="_Hlk218201583"/>
      <w:r w:rsidRPr="00B05267">
        <w:rPr>
          <w:noProof/>
          <w:color w:val="156082" w:themeColor="accent1"/>
        </w:rPr>
        <w:lastRenderedPageBreak/>
        <mc:AlternateContent>
          <mc:Choice Requires="wps">
            <w:drawing>
              <wp:anchor distT="45720" distB="45720" distL="114300" distR="114300" simplePos="0" relativeHeight="251661312" behindDoc="0" locked="0" layoutInCell="1" allowOverlap="1" wp14:anchorId="0B2BF301" wp14:editId="30162629">
                <wp:simplePos x="0" y="0"/>
                <wp:positionH relativeFrom="column">
                  <wp:posOffset>22860</wp:posOffset>
                </wp:positionH>
                <wp:positionV relativeFrom="paragraph">
                  <wp:posOffset>350520</wp:posOffset>
                </wp:positionV>
                <wp:extent cx="2687955" cy="334010"/>
                <wp:effectExtent l="0" t="0" r="17145" b="27940"/>
                <wp:wrapNone/>
                <wp:docPr id="1016924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7955" cy="334010"/>
                        </a:xfrm>
                        <a:prstGeom prst="rect">
                          <a:avLst/>
                        </a:prstGeom>
                        <a:solidFill>
                          <a:srgbClr val="FFFFFF"/>
                        </a:solidFill>
                        <a:ln w="9525">
                          <a:solidFill>
                            <a:schemeClr val="bg1"/>
                          </a:solidFill>
                          <a:miter lim="800000"/>
                          <a:headEnd/>
                          <a:tailEnd/>
                        </a:ln>
                      </wps:spPr>
                      <wps:txbx>
                        <w:txbxContent>
                          <w:p w14:paraId="66C6FDCC" w14:textId="77777777" w:rsidR="000B5FFD" w:rsidRPr="00BB0C3A" w:rsidRDefault="000B5FFD" w:rsidP="000B5FFD">
                            <w:pPr>
                              <w:rPr>
                                <w:rFonts w:ascii="Times New Roman" w:hAnsi="Times New Roman" w:cs="Times New Roman"/>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2BF301" id="Text Box 2" o:spid="_x0000_s1027" type="#_x0000_t202" style="position:absolute;margin-left:1.8pt;margin-top:27.6pt;width:211.65pt;height:26.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" strokecolor="white [3212]">
                <v:textbox>
                  <w:txbxContent>
                    <w:p w14:paraId="66C6FDCC" w14:textId="77777777" w:rsidR="000B5FFD" w:rsidRPr="00BB0C3A" w:rsidRDefault="000B5FFD" w:rsidP="000B5FFD">
                      <w:pPr>
                        <w:rPr>
                          <w:rFonts w:ascii="Times New Roman" w:hAnsi="Times New Roman" w:cs="Times New Roman"/>
                          <w:b/>
                          <w:bCs/>
                        </w:rPr>
                      </w:pPr>
                    </w:p>
                  </w:txbxContent>
                </v:textbox>
              </v:shape>
            </w:pict>
          </mc:Fallback>
        </mc:AlternateContent>
      </w:r>
      <w:r>
        <w:rPr>
          <w:rFonts w:ascii="Arial" w:hAnsi="Arial" w:cs="Arial"/>
          <w:b/>
          <w:bCs/>
          <w:sz w:val="28"/>
          <w:szCs w:val="28"/>
          <w:u w:val="single"/>
        </w:rPr>
        <w:t>T</w:t>
      </w:r>
      <w:r w:rsidRPr="00B05267">
        <w:rPr>
          <w:rFonts w:ascii="Arial" w:hAnsi="Arial" w:cs="Arial"/>
          <w:b/>
          <w:bCs/>
          <w:sz w:val="28"/>
          <w:szCs w:val="28"/>
          <w:u w:val="single"/>
        </w:rPr>
        <w:t>able of Contents</w:t>
      </w:r>
    </w:p>
    <w:bookmarkEnd w:id="0"/>
    <w:p w14:paraId="3461E76D" w14:textId="7694C2E9" w:rsidR="000B5FFD" w:rsidRDefault="000B5FFD" w:rsidP="000B5FFD">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64384" behindDoc="0" locked="0" layoutInCell="1" allowOverlap="1" wp14:anchorId="1FA31633" wp14:editId="0A623221">
                <wp:simplePos x="0" y="0"/>
                <wp:positionH relativeFrom="column">
                  <wp:posOffset>3061335</wp:posOffset>
                </wp:positionH>
                <wp:positionV relativeFrom="paragraph">
                  <wp:posOffset>255270</wp:posOffset>
                </wp:positionV>
                <wp:extent cx="914400" cy="334010"/>
                <wp:effectExtent l="0" t="0" r="19050" b="27940"/>
                <wp:wrapNone/>
                <wp:docPr id="853404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34010"/>
                        </a:xfrm>
                        <a:prstGeom prst="rect">
                          <a:avLst/>
                        </a:prstGeom>
                        <a:solidFill>
                          <a:srgbClr val="FFFFFF"/>
                        </a:solidFill>
                        <a:ln w="9525">
                          <a:solidFill>
                            <a:schemeClr val="bg1"/>
                          </a:solidFill>
                          <a:miter lim="800000"/>
                          <a:headEnd/>
                          <a:tailEnd/>
                        </a:ln>
                      </wps:spPr>
                      <wps:txbx>
                        <w:txbxContent>
                          <w:p w14:paraId="4A9F5749" w14:textId="20B3F39E"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198</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A31633" id="_x0000_s1028" type="#_x0000_t202" style="position:absolute;margin-left:241.05pt;margin-top:20.1pt;width:1in;height:26.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" strokecolor="white [3212]">
                <v:textbox>
                  <w:txbxContent>
                    <w:p w14:paraId="4A9F5749" w14:textId="20B3F39E"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198</w:t>
                      </w:r>
                      <w:r w:rsidRPr="00BB0C3A">
                        <w:rPr>
                          <w:rFonts w:ascii="Times New Roman" w:hAnsi="Times New Roman" w:cs="Times New Roman"/>
                          <w:b/>
                          <w:bCs/>
                        </w:rPr>
                        <w:t>)</w:t>
                      </w:r>
                    </w:p>
                  </w:txbxContent>
                </v:textbox>
              </v:shape>
            </w:pict>
          </mc:Fallback>
        </mc:AlternateContent>
      </w:r>
      <w:r w:rsidRPr="000B5FFD">
        <w:rPr>
          <w:rFonts w:ascii="Arial" w:hAnsi="Arial" w:cs="Arial"/>
          <w:b/>
          <w:bCs/>
          <w:sz w:val="28"/>
          <w:szCs w:val="28"/>
          <w:u w:val="single"/>
        </w:rPr>
        <w:drawing>
          <wp:anchor distT="0" distB="0" distL="114300" distR="114300" simplePos="0" relativeHeight="251669504" behindDoc="1" locked="0" layoutInCell="1" allowOverlap="1" wp14:anchorId="4136CFEB" wp14:editId="5D5777F5">
            <wp:simplePos x="0" y="0"/>
            <wp:positionH relativeFrom="margin">
              <wp:align>left</wp:align>
            </wp:positionH>
            <wp:positionV relativeFrom="paragraph">
              <wp:posOffset>6985</wp:posOffset>
            </wp:positionV>
            <wp:extent cx="3854655" cy="2105025"/>
            <wp:effectExtent l="0" t="0" r="0" b="0"/>
            <wp:wrapNone/>
            <wp:docPr id="1681891248"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891248" name="Picture 1" descr="A white text with black text&#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3854655" cy="2105025"/>
                    </a:xfrm>
                    <a:prstGeom prst="rect">
                      <a:avLst/>
                    </a:prstGeom>
                  </pic:spPr>
                </pic:pic>
              </a:graphicData>
            </a:graphic>
            <wp14:sizeRelH relativeFrom="page">
              <wp14:pctWidth>0</wp14:pctWidth>
            </wp14:sizeRelH>
            <wp14:sizeRelV relativeFrom="page">
              <wp14:pctHeight>0</wp14:pctHeight>
            </wp14:sizeRelV>
          </wp:anchor>
        </w:drawing>
      </w:r>
    </w:p>
    <w:p w14:paraId="2AF807C9" w14:textId="4C14CB55" w:rsidR="000B5FFD" w:rsidRDefault="000B5FFD" w:rsidP="000B5FFD">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63360" behindDoc="0" locked="0" layoutInCell="1" allowOverlap="1" wp14:anchorId="1F74CE68" wp14:editId="4A51EC5F">
                <wp:simplePos x="0" y="0"/>
                <wp:positionH relativeFrom="column">
                  <wp:posOffset>2251710</wp:posOffset>
                </wp:positionH>
                <wp:positionV relativeFrom="paragraph">
                  <wp:posOffset>192405</wp:posOffset>
                </wp:positionV>
                <wp:extent cx="1127760" cy="334010"/>
                <wp:effectExtent l="0" t="0" r="15240" b="27940"/>
                <wp:wrapNone/>
                <wp:docPr id="4334713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334010"/>
                        </a:xfrm>
                        <a:prstGeom prst="rect">
                          <a:avLst/>
                        </a:prstGeom>
                        <a:solidFill>
                          <a:srgbClr val="FFFFFF"/>
                        </a:solidFill>
                        <a:ln w="9525">
                          <a:solidFill>
                            <a:schemeClr val="bg1"/>
                          </a:solidFill>
                          <a:miter lim="800000"/>
                          <a:headEnd/>
                          <a:tailEnd/>
                        </a:ln>
                      </wps:spPr>
                      <wps:txbx>
                        <w:txbxContent>
                          <w:p w14:paraId="1CE099CE" w14:textId="7A0E1040"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207</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74CE68" id="_x0000_s1029" type="#_x0000_t202" style="position:absolute;margin-left:177.3pt;margin-top:15.15pt;width:88.8pt;height:26.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" strokecolor="white [3212]">
                <v:textbox>
                  <w:txbxContent>
                    <w:p w14:paraId="1CE099CE" w14:textId="7A0E1040"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207</w:t>
                      </w:r>
                      <w:r w:rsidRPr="00BB0C3A">
                        <w:rPr>
                          <w:rFonts w:ascii="Times New Roman" w:hAnsi="Times New Roman" w:cs="Times New Roman"/>
                          <w:b/>
                          <w:bCs/>
                        </w:rPr>
                        <w:t>)</w:t>
                      </w:r>
                    </w:p>
                  </w:txbxContent>
                </v:textbox>
              </v:shape>
            </w:pict>
          </mc:Fallback>
        </mc:AlternateContent>
      </w:r>
    </w:p>
    <w:p w14:paraId="084F6391" w14:textId="54C951BF" w:rsidR="000B5FFD" w:rsidRDefault="000B5FFD" w:rsidP="000B5FFD">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62336" behindDoc="0" locked="0" layoutInCell="1" allowOverlap="1" wp14:anchorId="4BBC2D95" wp14:editId="3F258D54">
                <wp:simplePos x="0" y="0"/>
                <wp:positionH relativeFrom="column">
                  <wp:posOffset>2112645</wp:posOffset>
                </wp:positionH>
                <wp:positionV relativeFrom="paragraph">
                  <wp:posOffset>171450</wp:posOffset>
                </wp:positionV>
                <wp:extent cx="899160" cy="334010"/>
                <wp:effectExtent l="0" t="0" r="15240" b="27940"/>
                <wp:wrapNone/>
                <wp:docPr id="16284387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34010"/>
                        </a:xfrm>
                        <a:prstGeom prst="rect">
                          <a:avLst/>
                        </a:prstGeom>
                        <a:solidFill>
                          <a:srgbClr val="FFFFFF"/>
                        </a:solidFill>
                        <a:ln w="9525">
                          <a:solidFill>
                            <a:schemeClr val="bg1"/>
                          </a:solidFill>
                          <a:miter lim="800000"/>
                          <a:headEnd/>
                          <a:tailEnd/>
                        </a:ln>
                      </wps:spPr>
                      <wps:txbx>
                        <w:txbxContent>
                          <w:p w14:paraId="180DE0E8" w14:textId="36E72F35"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209</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BC2D95" id="_x0000_s1030" type="#_x0000_t202" style="position:absolute;margin-left:166.35pt;margin-top:13.5pt;width:70.8pt;height:26.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" strokecolor="white [3212]">
                <v:textbox>
                  <w:txbxContent>
                    <w:p w14:paraId="180DE0E8" w14:textId="36E72F35"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209</w:t>
                      </w:r>
                      <w:r w:rsidRPr="00BB0C3A">
                        <w:rPr>
                          <w:rFonts w:ascii="Times New Roman" w:hAnsi="Times New Roman" w:cs="Times New Roman"/>
                          <w:b/>
                          <w:bCs/>
                        </w:rPr>
                        <w:t>)</w:t>
                      </w:r>
                    </w:p>
                  </w:txbxContent>
                </v:textbox>
              </v:shape>
            </w:pict>
          </mc:Fallback>
        </mc:AlternateContent>
      </w:r>
    </w:p>
    <w:p w14:paraId="68AB7855" w14:textId="77777777" w:rsidR="000B5FFD" w:rsidRDefault="000B5FFD" w:rsidP="000B5FFD">
      <w:r w:rsidRPr="00B05267">
        <w:rPr>
          <w:noProof/>
          <w:color w:val="156082" w:themeColor="accent1"/>
        </w:rPr>
        <mc:AlternateContent>
          <mc:Choice Requires="wps">
            <w:drawing>
              <wp:anchor distT="45720" distB="45720" distL="114300" distR="114300" simplePos="0" relativeHeight="251666432" behindDoc="0" locked="0" layoutInCell="1" allowOverlap="1" wp14:anchorId="27DEBB6A" wp14:editId="487E3754">
                <wp:simplePos x="0" y="0"/>
                <wp:positionH relativeFrom="column">
                  <wp:posOffset>3865245</wp:posOffset>
                </wp:positionH>
                <wp:positionV relativeFrom="paragraph">
                  <wp:posOffset>126365</wp:posOffset>
                </wp:positionV>
                <wp:extent cx="1028700" cy="334010"/>
                <wp:effectExtent l="0" t="0" r="19050" b="27940"/>
                <wp:wrapNone/>
                <wp:docPr id="10864407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34010"/>
                        </a:xfrm>
                        <a:prstGeom prst="rect">
                          <a:avLst/>
                        </a:prstGeom>
                        <a:solidFill>
                          <a:srgbClr val="FFFFFF"/>
                        </a:solidFill>
                        <a:ln w="9525">
                          <a:solidFill>
                            <a:schemeClr val="bg1"/>
                          </a:solidFill>
                          <a:miter lim="800000"/>
                          <a:headEnd/>
                          <a:tailEnd/>
                        </a:ln>
                      </wps:spPr>
                      <wps:txbx>
                        <w:txbxContent>
                          <w:p w14:paraId="4A7366D6" w14:textId="5D894A26"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211</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DEBB6A" id="_x0000_s1031" type="#_x0000_t202" style="position:absolute;margin-left:304.35pt;margin-top:9.95pt;width:81pt;height:26.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" strokecolor="white [3212]">
                <v:textbox>
                  <w:txbxContent>
                    <w:p w14:paraId="4A7366D6" w14:textId="5D894A26"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211</w:t>
                      </w:r>
                      <w:r w:rsidRPr="00BB0C3A">
                        <w:rPr>
                          <w:rFonts w:ascii="Times New Roman" w:hAnsi="Times New Roman" w:cs="Times New Roman"/>
                          <w:b/>
                          <w:bCs/>
                        </w:rPr>
                        <w:t>)</w:t>
                      </w:r>
                    </w:p>
                  </w:txbxContent>
                </v:textbox>
              </v:shape>
            </w:pict>
          </mc:Fallback>
        </mc:AlternateContent>
      </w:r>
    </w:p>
    <w:p w14:paraId="153439BC" w14:textId="77777777" w:rsidR="000B5FFD" w:rsidRDefault="000B5FFD" w:rsidP="000B5FFD">
      <w:r w:rsidRPr="00B05267">
        <w:rPr>
          <w:noProof/>
          <w:color w:val="156082" w:themeColor="accent1"/>
        </w:rPr>
        <mc:AlternateContent>
          <mc:Choice Requires="wps">
            <w:drawing>
              <wp:anchor distT="45720" distB="45720" distL="114300" distR="114300" simplePos="0" relativeHeight="251667456" behindDoc="0" locked="0" layoutInCell="1" allowOverlap="1" wp14:anchorId="760164F3" wp14:editId="2818EFB5">
                <wp:simplePos x="0" y="0"/>
                <wp:positionH relativeFrom="margin">
                  <wp:posOffset>2221230</wp:posOffset>
                </wp:positionH>
                <wp:positionV relativeFrom="paragraph">
                  <wp:posOffset>142875</wp:posOffset>
                </wp:positionV>
                <wp:extent cx="1021080" cy="334010"/>
                <wp:effectExtent l="0" t="0" r="26670" b="27940"/>
                <wp:wrapNone/>
                <wp:docPr id="359294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334010"/>
                        </a:xfrm>
                        <a:prstGeom prst="rect">
                          <a:avLst/>
                        </a:prstGeom>
                        <a:solidFill>
                          <a:srgbClr val="FFFFFF"/>
                        </a:solidFill>
                        <a:ln w="9525">
                          <a:solidFill>
                            <a:schemeClr val="bg1"/>
                          </a:solidFill>
                          <a:miter lim="800000"/>
                          <a:headEnd/>
                          <a:tailEnd/>
                        </a:ln>
                      </wps:spPr>
                      <wps:txbx>
                        <w:txbxContent>
                          <w:p w14:paraId="650EE882" w14:textId="13C978EC"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212</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0164F3" id="_x0000_s1032" type="#_x0000_t202" style="position:absolute;margin-left:174.9pt;margin-top:11.25pt;width:80.4pt;height:26.3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" strokecolor="white [3212]">
                <v:textbox>
                  <w:txbxContent>
                    <w:p w14:paraId="650EE882" w14:textId="13C978EC" w:rsidR="000B5FFD" w:rsidRPr="00BB0C3A" w:rsidRDefault="000B5FFD" w:rsidP="000B5FFD">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212</w:t>
                      </w:r>
                      <w:r w:rsidRPr="00BB0C3A">
                        <w:rPr>
                          <w:rFonts w:ascii="Times New Roman" w:hAnsi="Times New Roman" w:cs="Times New Roman"/>
                          <w:b/>
                          <w:bCs/>
                        </w:rPr>
                        <w:t>)</w:t>
                      </w:r>
                    </w:p>
                  </w:txbxContent>
                </v:textbox>
                <w10:wrap anchorx="margin"/>
              </v:shape>
            </w:pict>
          </mc:Fallback>
        </mc:AlternateContent>
      </w:r>
    </w:p>
    <w:p w14:paraId="0F97A782" w14:textId="5FB0C998" w:rsidR="000B5FFD" w:rsidRDefault="000B5FFD" w:rsidP="000B5FFD"/>
    <w:p w14:paraId="4801E145" w14:textId="77777777" w:rsidR="000B5FFD" w:rsidRDefault="000B5FFD" w:rsidP="000B5FFD"/>
    <w:p w14:paraId="195981E8" w14:textId="77777777" w:rsidR="00766B77" w:rsidRDefault="00766B77"/>
    <w:p w14:paraId="657DDEAF" w14:textId="77777777" w:rsidR="000B5FFD" w:rsidRDefault="000B5FFD"/>
    <w:p w14:paraId="08775408" w14:textId="77777777" w:rsidR="000B5FFD" w:rsidRDefault="000B5FFD"/>
    <w:p w14:paraId="69126E01" w14:textId="77777777" w:rsidR="000B5FFD" w:rsidRDefault="000B5FFD"/>
    <w:p w14:paraId="0EAEDEB0" w14:textId="77777777" w:rsidR="000B5FFD" w:rsidRDefault="000B5FFD"/>
    <w:p w14:paraId="09C5CF81" w14:textId="77777777" w:rsidR="000B5FFD" w:rsidRDefault="000B5FFD"/>
    <w:p w14:paraId="5D741142" w14:textId="77777777" w:rsidR="000B5FFD" w:rsidRDefault="000B5FFD"/>
    <w:p w14:paraId="16B4715A" w14:textId="77777777" w:rsidR="000B5FFD" w:rsidRDefault="000B5FFD"/>
    <w:p w14:paraId="3434AB9A" w14:textId="77777777" w:rsidR="000B5FFD" w:rsidRDefault="000B5FFD"/>
    <w:p w14:paraId="3E646AB2" w14:textId="77777777" w:rsidR="000B5FFD" w:rsidRDefault="000B5FFD"/>
    <w:p w14:paraId="0AF4D47D" w14:textId="77777777" w:rsidR="000B5FFD" w:rsidRDefault="000B5FFD"/>
    <w:p w14:paraId="2644C4CB" w14:textId="77777777" w:rsidR="000B5FFD" w:rsidRDefault="000B5FFD"/>
    <w:p w14:paraId="71FC4A79" w14:textId="77777777" w:rsidR="000B5FFD" w:rsidRDefault="000B5FFD"/>
    <w:p w14:paraId="0A8E3D02" w14:textId="77777777" w:rsidR="000B5FFD" w:rsidRDefault="000B5FFD"/>
    <w:p w14:paraId="2EF7255F" w14:textId="77777777" w:rsidR="000B5FFD" w:rsidRDefault="000B5FFD"/>
    <w:p w14:paraId="6819F5D1" w14:textId="77777777" w:rsidR="000B5FFD" w:rsidRDefault="000B5FFD"/>
    <w:p w14:paraId="3D6C43C0" w14:textId="77777777" w:rsidR="000B5FFD" w:rsidRDefault="000B5FFD"/>
    <w:p w14:paraId="4A56DBE8" w14:textId="77777777" w:rsidR="000B5FFD" w:rsidRDefault="000B5FFD"/>
    <w:p w14:paraId="72423272" w14:textId="77777777" w:rsidR="000B5FFD" w:rsidRDefault="000B5FFD"/>
    <w:p w14:paraId="40D89E3B" w14:textId="77777777" w:rsidR="000B5FFD" w:rsidRPr="000B5FFD" w:rsidRDefault="000B5FFD" w:rsidP="000B5FFD">
      <w:pPr>
        <w:spacing w:before="120" w:after="120" w:line="360" w:lineRule="auto"/>
        <w:rPr>
          <w:rFonts w:ascii="Arial" w:eastAsia="Times New Roman" w:hAnsi="Arial" w:cs="Arial"/>
          <w:b/>
          <w:bCs/>
          <w:i/>
          <w:iCs/>
          <w:kern w:val="0"/>
          <w:sz w:val="28"/>
          <w:szCs w:val="28"/>
          <w14:ligatures w14:val="none"/>
        </w:rPr>
      </w:pPr>
      <w:r w:rsidRPr="000B5FFD">
        <w:rPr>
          <w:rFonts w:ascii="Arial" w:eastAsia="Times New Roman" w:hAnsi="Arial" w:cs="Arial"/>
          <w:b/>
          <w:bCs/>
          <w:kern w:val="0"/>
          <w:sz w:val="28"/>
          <w:szCs w:val="28"/>
          <w14:ligatures w14:val="none"/>
        </w:rPr>
        <w:lastRenderedPageBreak/>
        <w:t>08</w:t>
      </w:r>
      <w:r w:rsidRPr="000B5FFD">
        <w:rPr>
          <w:rFonts w:ascii="Times New Roman" w:eastAsia="Times New Roman" w:hAnsi="Times New Roman" w:cs="Times New Roman"/>
          <w:kern w:val="0"/>
          <w14:ligatures w14:val="none"/>
        </w:rPr>
        <w:tab/>
      </w:r>
      <w:r w:rsidRPr="000B5FFD">
        <w:rPr>
          <w:rFonts w:ascii="Arial" w:eastAsia="Times New Roman" w:hAnsi="Arial" w:cs="Arial"/>
          <w:b/>
          <w:bCs/>
          <w:kern w:val="0"/>
          <w:sz w:val="28"/>
          <w:szCs w:val="28"/>
          <w14:ligatures w14:val="none"/>
        </w:rPr>
        <w:t>Staff, assistants, volunteers and students' policy</w:t>
      </w:r>
    </w:p>
    <w:p w14:paraId="513B0BCF" w14:textId="77777777" w:rsidR="000B5FFD" w:rsidRPr="000B5FFD" w:rsidRDefault="000B5FFD" w:rsidP="000B5FFD">
      <w:pPr>
        <w:keepNext/>
        <w:spacing w:before="120" w:after="120" w:line="360" w:lineRule="auto"/>
        <w:outlineLvl w:val="0"/>
        <w:rPr>
          <w:rFonts w:ascii="Arial" w:eastAsia="Times New Roman" w:hAnsi="Arial" w:cs="Arial"/>
          <w:bCs/>
          <w:kern w:val="32"/>
          <w:sz w:val="22"/>
          <w:szCs w:val="22"/>
          <w14:ligatures w14:val="none"/>
        </w:rPr>
      </w:pPr>
      <w:r w:rsidRPr="000B5FFD">
        <w:rPr>
          <w:rFonts w:ascii="Arial" w:eastAsia="Times New Roman" w:hAnsi="Arial" w:cs="Arial"/>
          <w:bCs/>
          <w:kern w:val="32"/>
          <w:sz w:val="22"/>
          <w:szCs w:val="22"/>
          <w14:ligatures w14:val="none"/>
        </w:rPr>
        <w:t xml:space="preserve">Alongside associated procedures in 08.1-08.4 Staff, volunteers and students, this policy was adopted by </w:t>
      </w:r>
      <w:r w:rsidRPr="000B5FFD">
        <w:rPr>
          <w:rFonts w:ascii="Arial" w:eastAsia="Times New Roman" w:hAnsi="Arial" w:cs="Arial"/>
          <w:bCs/>
          <w:i/>
          <w:iCs/>
          <w:kern w:val="32"/>
          <w:sz w:val="22"/>
          <w:szCs w:val="22"/>
          <w14:ligatures w14:val="none"/>
        </w:rPr>
        <w:t xml:space="preserve">Saadia Akram </w:t>
      </w:r>
      <w:r w:rsidRPr="000B5FFD">
        <w:rPr>
          <w:rFonts w:ascii="Arial" w:eastAsia="Times New Roman" w:hAnsi="Arial" w:cs="Arial"/>
          <w:bCs/>
          <w:kern w:val="32"/>
          <w:sz w:val="22"/>
          <w:szCs w:val="22"/>
          <w14:ligatures w14:val="none"/>
        </w:rPr>
        <w:t xml:space="preserve">on </w:t>
      </w:r>
      <w:r w:rsidRPr="000B5FFD">
        <w:rPr>
          <w:rFonts w:ascii="Arial" w:eastAsia="Times New Roman" w:hAnsi="Arial" w:cs="Arial"/>
          <w:bCs/>
          <w:i/>
          <w:iCs/>
          <w:kern w:val="32"/>
          <w:sz w:val="22"/>
          <w:szCs w:val="22"/>
          <w14:ligatures w14:val="none"/>
        </w:rPr>
        <w:t>21/09/2023</w:t>
      </w:r>
      <w:r w:rsidRPr="000B5FFD">
        <w:rPr>
          <w:rFonts w:ascii="Arial" w:eastAsia="Times New Roman" w:hAnsi="Arial" w:cs="Arial"/>
          <w:bCs/>
          <w:kern w:val="32"/>
          <w:sz w:val="22"/>
          <w:szCs w:val="22"/>
          <w14:ligatures w14:val="none"/>
        </w:rPr>
        <w:t>.</w:t>
      </w:r>
    </w:p>
    <w:p w14:paraId="6140DDE3" w14:textId="77777777" w:rsidR="000B5FFD" w:rsidRPr="000B5FFD" w:rsidRDefault="000B5FFD" w:rsidP="000B5FFD">
      <w:pPr>
        <w:keepNext/>
        <w:spacing w:before="120" w:after="120" w:line="360" w:lineRule="auto"/>
        <w:outlineLvl w:val="0"/>
        <w:rPr>
          <w:rFonts w:ascii="Arial" w:eastAsia="Times New Roman" w:hAnsi="Arial" w:cs="Arial"/>
          <w:b/>
          <w:bCs/>
          <w:kern w:val="32"/>
          <w14:ligatures w14:val="none"/>
        </w:rPr>
      </w:pPr>
      <w:r w:rsidRPr="000B5FFD">
        <w:rPr>
          <w:rFonts w:ascii="Arial" w:eastAsia="Times New Roman" w:hAnsi="Arial" w:cs="Arial"/>
          <w:b/>
          <w:bCs/>
          <w:kern w:val="32"/>
          <w14:ligatures w14:val="none"/>
        </w:rPr>
        <w:t>Aim</w:t>
      </w:r>
    </w:p>
    <w:p w14:paraId="108D3791"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Staff at Little Montessorians are deployed to meet the care and learning needs of children and ensure their safety and well-being. There are effective systems in place to ensure that adults looking after children are suitable to do so.</w:t>
      </w:r>
    </w:p>
    <w:p w14:paraId="149970F2" w14:textId="77777777" w:rsidR="000B5FFD" w:rsidRPr="000B5FFD" w:rsidRDefault="000B5FFD" w:rsidP="000B5FFD">
      <w:pPr>
        <w:keepNext/>
        <w:keepLines/>
        <w:spacing w:before="120" w:after="120" w:line="360" w:lineRule="auto"/>
        <w:outlineLvl w:val="1"/>
        <w:rPr>
          <w:rFonts w:ascii="Arial" w:eastAsia="Times New Roman" w:hAnsi="Arial" w:cs="Arial"/>
          <w:b/>
          <w:bCs/>
          <w:color w:val="FF0000"/>
          <w:kern w:val="0"/>
          <w14:ligatures w14:val="none"/>
        </w:rPr>
      </w:pPr>
      <w:r w:rsidRPr="000B5FFD">
        <w:rPr>
          <w:rFonts w:ascii="Arial" w:eastAsia="Times New Roman" w:hAnsi="Arial" w:cs="Arial"/>
          <w:b/>
          <w:bCs/>
          <w:color w:val="FF0000"/>
          <w:kern w:val="0"/>
          <w14:ligatures w14:val="none"/>
        </w:rPr>
        <w:t>Objectives</w:t>
      </w:r>
    </w:p>
    <w:p w14:paraId="5D8EC163" w14:textId="77777777" w:rsidR="000B5FFD" w:rsidRPr="000B5FFD" w:rsidRDefault="000B5FFD" w:rsidP="000B5FFD">
      <w:pPr>
        <w:numPr>
          <w:ilvl w:val="0"/>
          <w:numId w:val="27"/>
        </w:numPr>
        <w:spacing w:before="120" w:after="120" w:line="360" w:lineRule="auto"/>
        <w:rPr>
          <w:rFonts w:ascii="Arial" w:eastAsia="Times New Roman" w:hAnsi="Arial" w:cs="Arial"/>
          <w:color w:val="FF0000"/>
          <w:kern w:val="0"/>
          <w:sz w:val="22"/>
          <w:szCs w:val="22"/>
          <w14:ligatures w14:val="none"/>
        </w:rPr>
      </w:pPr>
      <w:r w:rsidRPr="000B5FFD">
        <w:rPr>
          <w:rFonts w:ascii="Arial" w:eastAsia="Times New Roman" w:hAnsi="Arial" w:cs="Arial"/>
          <w:color w:val="FF0000"/>
          <w:kern w:val="0"/>
          <w:sz w:val="22"/>
          <w:szCs w:val="22"/>
          <w14:ligatures w14:val="none"/>
        </w:rPr>
        <w:t>Recruitment checks meet the requirements of the EYFS as stipulated in procedure 8.1</w:t>
      </w:r>
    </w:p>
    <w:p w14:paraId="489DEC20" w14:textId="77777777" w:rsidR="000B5FFD" w:rsidRPr="000B5FFD" w:rsidRDefault="000B5FFD" w:rsidP="000B5FFD">
      <w:pPr>
        <w:numPr>
          <w:ilvl w:val="0"/>
          <w:numId w:val="1"/>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All staff and volunteers who work more than occasionally with the children have enhanced DBS disclosure checks. All staff and volunteers working with children have appropriate training, skills, and knowledge.</w:t>
      </w:r>
    </w:p>
    <w:p w14:paraId="6D785672" w14:textId="77777777" w:rsidR="000B5FFD" w:rsidRPr="000B5FFD" w:rsidRDefault="000B5FFD" w:rsidP="000B5FFD">
      <w:pPr>
        <w:numPr>
          <w:ilvl w:val="0"/>
          <w:numId w:val="27"/>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All staff; students and volunteers are deployed in accordance with the procedures.</w:t>
      </w:r>
    </w:p>
    <w:p w14:paraId="3C9956EA" w14:textId="77777777" w:rsidR="000B5FFD" w:rsidRPr="000B5FFD" w:rsidRDefault="000B5FFD" w:rsidP="000B5FFD">
      <w:pPr>
        <w:numPr>
          <w:ilvl w:val="0"/>
          <w:numId w:val="27"/>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There are a complaints procedure and staff, and volunteers know how to complain and who they complain to.</w:t>
      </w:r>
    </w:p>
    <w:p w14:paraId="61A82074" w14:textId="77777777" w:rsidR="000B5FFD" w:rsidRPr="000B5FFD" w:rsidRDefault="000B5FFD" w:rsidP="000B5FFD">
      <w:pPr>
        <w:numPr>
          <w:ilvl w:val="0"/>
          <w:numId w:val="27"/>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There is a whistleblowing procedure for all staff, students and volunteers to raise any concerns they may have.</w:t>
      </w:r>
    </w:p>
    <w:p w14:paraId="09F1ECFE" w14:textId="77777777" w:rsidR="000B5FFD" w:rsidRPr="000B5FFD" w:rsidRDefault="000B5FFD" w:rsidP="000B5FFD">
      <w:pPr>
        <w:numPr>
          <w:ilvl w:val="0"/>
          <w:numId w:val="27"/>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Ofsted are notified of staff changes or changes to the setting’s name or address.</w:t>
      </w:r>
    </w:p>
    <w:p w14:paraId="211D8080" w14:textId="77777777" w:rsidR="000B5FFD" w:rsidRPr="000B5FFD" w:rsidRDefault="000B5FFD" w:rsidP="000B5FFD">
      <w:pPr>
        <w:numPr>
          <w:ilvl w:val="0"/>
          <w:numId w:val="27"/>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Parents/carers are involved with their children’s learning, and their views are considered.</w:t>
      </w:r>
    </w:p>
    <w:p w14:paraId="03D77922" w14:textId="77777777" w:rsidR="000B5FFD" w:rsidRPr="000B5FFD" w:rsidRDefault="000B5FFD" w:rsidP="000B5FFD">
      <w:pPr>
        <w:keepNext/>
        <w:keepLines/>
        <w:spacing w:before="120" w:after="120" w:line="360" w:lineRule="auto"/>
        <w:outlineLvl w:val="3"/>
        <w:rPr>
          <w:rFonts w:ascii="Arial" w:eastAsia="Times New Roman" w:hAnsi="Arial" w:cs="Arial"/>
          <w:b/>
          <w:bCs/>
          <w:iCs/>
          <w:color w:val="000000"/>
          <w:kern w:val="0"/>
          <w14:ligatures w14:val="none"/>
        </w:rPr>
      </w:pPr>
      <w:r w:rsidRPr="000B5FFD">
        <w:rPr>
          <w:rFonts w:ascii="Arial" w:eastAsia="Times New Roman" w:hAnsi="Arial" w:cs="Arial"/>
          <w:b/>
          <w:bCs/>
          <w:iCs/>
          <w:color w:val="000000"/>
          <w:kern w:val="0"/>
          <w14:ligatures w14:val="none"/>
        </w:rPr>
        <w:t>Legal references</w:t>
      </w:r>
    </w:p>
    <w:p w14:paraId="7C4EBD87" w14:textId="77777777" w:rsidR="000B5FFD" w:rsidRPr="000B5FFD" w:rsidRDefault="000B5FFD" w:rsidP="000B5FFD">
      <w:pPr>
        <w:keepNext/>
        <w:spacing w:before="120" w:after="120" w:line="360" w:lineRule="auto"/>
        <w:outlineLvl w:val="0"/>
        <w:rPr>
          <w:rFonts w:ascii="Arial" w:eastAsia="Times New Roman" w:hAnsi="Arial" w:cs="Arial"/>
          <w:bCs/>
          <w:kern w:val="32"/>
          <w:sz w:val="22"/>
          <w:szCs w:val="22"/>
          <w14:ligatures w14:val="none"/>
        </w:rPr>
      </w:pPr>
      <w:r w:rsidRPr="000B5FFD">
        <w:rPr>
          <w:rFonts w:ascii="Arial" w:eastAsia="Times New Roman" w:hAnsi="Arial" w:cs="Arial"/>
          <w:bCs/>
          <w:kern w:val="32"/>
          <w:sz w:val="22"/>
          <w:szCs w:val="22"/>
          <w14:ligatures w14:val="none"/>
        </w:rPr>
        <w:t>Protection of Children Act 1999</w:t>
      </w:r>
    </w:p>
    <w:p w14:paraId="73C9DC60"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Safeguarding Vulnerable Groups Act 2006</w:t>
      </w:r>
    </w:p>
    <w:p w14:paraId="2218444A"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Childcare Act 2006</w:t>
      </w:r>
    </w:p>
    <w:p w14:paraId="180096A3" w14:textId="77777777" w:rsidR="000B5FFD" w:rsidRPr="000B5FFD" w:rsidRDefault="000B5FFD" w:rsidP="000B5FFD">
      <w:pPr>
        <w:spacing w:before="120" w:after="120" w:line="360" w:lineRule="auto"/>
        <w:rPr>
          <w:rFonts w:ascii="Arial" w:eastAsia="Times New Roman" w:hAnsi="Arial" w:cs="Arial"/>
          <w:b/>
          <w:bCs/>
          <w:kern w:val="0"/>
          <w:sz w:val="22"/>
          <w:szCs w:val="22"/>
          <w14:ligatures w14:val="none"/>
        </w:rPr>
      </w:pPr>
      <w:r w:rsidRPr="000B5FFD">
        <w:rPr>
          <w:rFonts w:ascii="Arial" w:eastAsia="Times New Roman" w:hAnsi="Arial" w:cs="Arial"/>
          <w:b/>
          <w:bCs/>
          <w:kern w:val="0"/>
          <w:sz w:val="22"/>
          <w:szCs w:val="22"/>
          <w14:ligatures w14:val="none"/>
        </w:rPr>
        <w:t>Further guidance</w:t>
      </w:r>
    </w:p>
    <w:p w14:paraId="699FB731"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hyperlink r:id="rId11" w:anchor="/users/@self/catalogues/1700/courses/908834/description">
        <w:r w:rsidRPr="000B5FFD">
          <w:rPr>
            <w:rFonts w:ascii="Arial" w:eastAsia="Times New Roman" w:hAnsi="Arial" w:cs="Arial"/>
            <w:color w:val="0000FF"/>
            <w:kern w:val="0"/>
            <w:sz w:val="22"/>
            <w:szCs w:val="22"/>
            <w:u w:val="single"/>
            <w14:ligatures w14:val="none"/>
          </w:rPr>
          <w:t>Recruiting Early Years Staff</w:t>
        </w:r>
      </w:hyperlink>
      <w:r w:rsidRPr="000B5FFD">
        <w:rPr>
          <w:rFonts w:ascii="Arial" w:eastAsia="Times New Roman" w:hAnsi="Arial" w:cs="Arial"/>
          <w:kern w:val="0"/>
          <w:sz w:val="22"/>
          <w:szCs w:val="22"/>
          <w14:ligatures w14:val="none"/>
        </w:rPr>
        <w:t xml:space="preserve"> (Alliance Publication)</w:t>
      </w:r>
    </w:p>
    <w:p w14:paraId="2F43B3AF"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hyperlink r:id="rId12" w:anchor="/users/@self/catalogues/1700/courses/1685760/description">
        <w:r w:rsidRPr="000B5FFD">
          <w:rPr>
            <w:rFonts w:ascii="Arial" w:eastAsia="Times New Roman" w:hAnsi="Arial" w:cs="Arial"/>
            <w:color w:val="0000FF"/>
            <w:kern w:val="0"/>
            <w:sz w:val="22"/>
            <w:szCs w:val="22"/>
            <w:u w:val="single"/>
            <w14:ligatures w14:val="none"/>
          </w:rPr>
          <w:t>People Management in the Early Years</w:t>
        </w:r>
      </w:hyperlink>
      <w:r w:rsidRPr="000B5FFD">
        <w:rPr>
          <w:rFonts w:ascii="Arial" w:eastAsia="Times New Roman" w:hAnsi="Arial" w:cs="Arial"/>
          <w:kern w:val="0"/>
          <w:sz w:val="22"/>
          <w:szCs w:val="22"/>
          <w14:ligatures w14:val="none"/>
        </w:rPr>
        <w:t xml:space="preserve"> (Alliance Publication)</w:t>
      </w:r>
    </w:p>
    <w:p w14:paraId="53511518"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p>
    <w:p w14:paraId="68A30F5C"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p>
    <w:p w14:paraId="62CFCA09"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p>
    <w:p w14:paraId="5886B2C7" w14:textId="77777777" w:rsidR="000B5FFD" w:rsidRPr="000B5FFD" w:rsidRDefault="000B5FFD" w:rsidP="000B5FFD">
      <w:pPr>
        <w:spacing w:after="0" w:line="240" w:lineRule="auto"/>
        <w:rPr>
          <w:rFonts w:ascii="Times New Roman" w:eastAsia="Times New Roman" w:hAnsi="Times New Roman" w:cs="Times New Roman"/>
          <w:b/>
          <w:color w:val="6153A3"/>
          <w:kern w:val="0"/>
          <w14:ligatures w14:val="none"/>
        </w:rPr>
      </w:pPr>
      <w:r w:rsidRPr="000B5FFD">
        <w:rPr>
          <w:rFonts w:ascii="Times New Roman" w:eastAsia="Times New Roman" w:hAnsi="Times New Roman" w:cs="Times New Roman"/>
          <w:b/>
          <w:color w:val="6153A3"/>
          <w:kern w:val="0"/>
          <w14:ligatures w14:val="none"/>
        </w:rPr>
        <w:lastRenderedPageBreak/>
        <w:t>Code</w:t>
      </w:r>
      <w:r w:rsidRPr="000B5FFD">
        <w:rPr>
          <w:rFonts w:ascii="Times New Roman" w:eastAsia="Times New Roman" w:hAnsi="Times New Roman" w:cs="Times New Roman"/>
          <w:b/>
          <w:color w:val="6153A3"/>
          <w:spacing w:val="-2"/>
          <w:kern w:val="0"/>
          <w14:ligatures w14:val="none"/>
        </w:rPr>
        <w:t xml:space="preserve"> </w:t>
      </w:r>
      <w:r w:rsidRPr="000B5FFD">
        <w:rPr>
          <w:rFonts w:ascii="Times New Roman" w:eastAsia="Times New Roman" w:hAnsi="Times New Roman" w:cs="Times New Roman"/>
          <w:b/>
          <w:color w:val="6153A3"/>
          <w:kern w:val="0"/>
          <w14:ligatures w14:val="none"/>
        </w:rPr>
        <w:t>of</w:t>
      </w:r>
      <w:r w:rsidRPr="000B5FFD">
        <w:rPr>
          <w:rFonts w:ascii="Times New Roman" w:eastAsia="Times New Roman" w:hAnsi="Times New Roman" w:cs="Times New Roman"/>
          <w:b/>
          <w:color w:val="6153A3"/>
          <w:spacing w:val="-2"/>
          <w:kern w:val="0"/>
          <w14:ligatures w14:val="none"/>
        </w:rPr>
        <w:t xml:space="preserve"> </w:t>
      </w:r>
      <w:r w:rsidRPr="000B5FFD">
        <w:rPr>
          <w:rFonts w:ascii="Times New Roman" w:eastAsia="Times New Roman" w:hAnsi="Times New Roman" w:cs="Times New Roman"/>
          <w:b/>
          <w:color w:val="6153A3"/>
          <w:kern w:val="0"/>
          <w14:ligatures w14:val="none"/>
        </w:rPr>
        <w:t>conduct</w:t>
      </w:r>
    </w:p>
    <w:p w14:paraId="428571A1"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14651890" w14:textId="77777777" w:rsidR="000B5FFD" w:rsidRPr="000B5FFD" w:rsidRDefault="000B5FFD" w:rsidP="000B5FFD">
      <w:pPr>
        <w:tabs>
          <w:tab w:val="left" w:pos="940"/>
          <w:tab w:val="left" w:pos="941"/>
        </w:tabs>
        <w:spacing w:after="0" w:line="240" w:lineRule="auto"/>
        <w:rPr>
          <w:rFonts w:ascii="Times New Roman" w:eastAsia="Times New Roman" w:hAnsi="Times New Roman" w:cs="Times New Roman"/>
          <w:b/>
          <w:kern w:val="0"/>
          <w14:ligatures w14:val="none"/>
        </w:rPr>
      </w:pPr>
      <w:r w:rsidRPr="000B5FFD">
        <w:rPr>
          <w:rFonts w:ascii="Times New Roman" w:eastAsia="Times New Roman" w:hAnsi="Times New Roman" w:cs="Times New Roman"/>
          <w:b/>
          <w:kern w:val="0"/>
          <w14:ligatures w14:val="none"/>
        </w:rPr>
        <w:t>Working</w:t>
      </w:r>
      <w:r w:rsidRPr="000B5FFD">
        <w:rPr>
          <w:rFonts w:ascii="Times New Roman" w:eastAsia="Times New Roman" w:hAnsi="Times New Roman" w:cs="Times New Roman"/>
          <w:b/>
          <w:spacing w:val="-3"/>
          <w:kern w:val="0"/>
          <w14:ligatures w14:val="none"/>
        </w:rPr>
        <w:t xml:space="preserve"> </w:t>
      </w:r>
      <w:r w:rsidRPr="000B5FFD">
        <w:rPr>
          <w:rFonts w:ascii="Times New Roman" w:eastAsia="Times New Roman" w:hAnsi="Times New Roman" w:cs="Times New Roman"/>
          <w:b/>
          <w:kern w:val="0"/>
          <w14:ligatures w14:val="none"/>
        </w:rPr>
        <w:t>for</w:t>
      </w:r>
      <w:r w:rsidRPr="000B5FFD">
        <w:rPr>
          <w:rFonts w:ascii="Times New Roman" w:eastAsia="Times New Roman" w:hAnsi="Times New Roman" w:cs="Times New Roman"/>
          <w:b/>
          <w:spacing w:val="-2"/>
          <w:kern w:val="0"/>
          <w14:ligatures w14:val="none"/>
        </w:rPr>
        <w:t xml:space="preserve"> </w:t>
      </w:r>
      <w:r w:rsidRPr="000B5FFD">
        <w:rPr>
          <w:rFonts w:ascii="Times New Roman" w:eastAsia="Times New Roman" w:hAnsi="Times New Roman" w:cs="Times New Roman"/>
          <w:b/>
          <w:kern w:val="0"/>
          <w14:ligatures w14:val="none"/>
        </w:rPr>
        <w:t>Little Montessorians Ltd.</w:t>
      </w:r>
    </w:p>
    <w:p w14:paraId="056C1572"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1E7F74AF" w14:textId="77777777" w:rsidR="000B5FFD" w:rsidRPr="000B5FFD" w:rsidRDefault="000B5FFD" w:rsidP="000B5FFD">
      <w:pPr>
        <w:tabs>
          <w:tab w:val="left" w:pos="941"/>
        </w:tabs>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This Code of conduct sets out the setting’s standards and principles. It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is not a complete list of what employees can and cannot do, but the aim is to enable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understand:</w:t>
      </w:r>
    </w:p>
    <w:p w14:paraId="1AAC0EE1"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55C39525" w14:textId="77777777" w:rsidR="000B5FFD" w:rsidRPr="000B5FFD" w:rsidRDefault="000B5FFD" w:rsidP="000B5FFD">
      <w:pPr>
        <w:widowControl w:val="0"/>
        <w:numPr>
          <w:ilvl w:val="0"/>
          <w:numId w:val="108"/>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ground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rules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all</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observe</w:t>
      </w:r>
    </w:p>
    <w:p w14:paraId="4B3D8A40" w14:textId="77777777" w:rsidR="000B5FFD" w:rsidRPr="000B5FFD" w:rsidRDefault="000B5FFD" w:rsidP="000B5FFD">
      <w:pPr>
        <w:widowControl w:val="0"/>
        <w:numPr>
          <w:ilvl w:val="0"/>
          <w:numId w:val="108"/>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expectations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setting </w:t>
      </w:r>
      <w:r w:rsidRPr="000B5FFD">
        <w:rPr>
          <w:rFonts w:ascii="Times New Roman" w:eastAsia="Times New Roman" w:hAnsi="Times New Roman" w:cs="Times New Roman"/>
          <w:kern w:val="0"/>
          <w14:ligatures w14:val="none"/>
        </w:rPr>
        <w:t>has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its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staff</w:t>
      </w:r>
    </w:p>
    <w:p w14:paraId="12EDA2FA" w14:textId="77777777" w:rsidR="000B5FFD" w:rsidRPr="000B5FFD" w:rsidRDefault="000B5FFD" w:rsidP="000B5FFD">
      <w:pPr>
        <w:spacing w:after="120" w:line="240" w:lineRule="auto"/>
        <w:ind w:left="357" w:hanging="357"/>
        <w:rPr>
          <w:rFonts w:ascii="Times New Roman" w:eastAsia="Times New Roman" w:hAnsi="Times New Roman" w:cs="Times New Roman"/>
          <w:kern w:val="0"/>
          <w14:ligatures w14:val="none"/>
        </w:rPr>
      </w:pPr>
    </w:p>
    <w:p w14:paraId="41920F9C" w14:textId="77777777" w:rsidR="000B5FFD" w:rsidRPr="000B5FFD" w:rsidRDefault="000B5FFD" w:rsidP="000B5FFD">
      <w:pPr>
        <w:tabs>
          <w:tab w:val="left" w:pos="941"/>
        </w:tabs>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This code is binding on all setting staff. Breaches of the code and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standards it expresses may result in disciplinary action. All staff are expected 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operate within the law. Unlawful or criminal behaviour, even away from work, could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result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disciplinary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action.</w:t>
      </w:r>
    </w:p>
    <w:p w14:paraId="1B6DB5C1" w14:textId="77777777" w:rsidR="000B5FFD" w:rsidRPr="000B5FFD" w:rsidRDefault="000B5FFD" w:rsidP="000B5FFD">
      <w:pPr>
        <w:tabs>
          <w:tab w:val="left" w:pos="941"/>
        </w:tabs>
        <w:spacing w:after="0" w:line="240" w:lineRule="auto"/>
        <w:rPr>
          <w:rFonts w:ascii="Times New Roman" w:eastAsia="Times New Roman" w:hAnsi="Times New Roman" w:cs="Times New Roman"/>
          <w:kern w:val="0"/>
          <w14:ligatures w14:val="none"/>
        </w:rPr>
      </w:pPr>
    </w:p>
    <w:p w14:paraId="5AE27E09" w14:textId="77777777" w:rsidR="000B5FFD" w:rsidRPr="000B5FFD" w:rsidRDefault="000B5FFD" w:rsidP="000B5FFD">
      <w:pPr>
        <w:tabs>
          <w:tab w:val="left" w:pos="941"/>
        </w:tabs>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 breaking of some rules is considered serious enough that employees could be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dismissed</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first</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offence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without</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notice.</w:t>
      </w:r>
      <w:r w:rsidRPr="000B5FFD">
        <w:rPr>
          <w:rFonts w:ascii="Times New Roman" w:eastAsia="Times New Roman" w:hAnsi="Times New Roman" w:cs="Times New Roman"/>
          <w:spacing w:val="48"/>
          <w:kern w:val="0"/>
          <w14:ligatures w14:val="none"/>
        </w:rPr>
        <w:t xml:space="preserve"> </w:t>
      </w:r>
      <w:r w:rsidRPr="000B5FFD">
        <w:rPr>
          <w:rFonts w:ascii="Times New Roman" w:eastAsia="Times New Roman" w:hAnsi="Times New Roman" w:cs="Times New Roman"/>
          <w:kern w:val="0"/>
          <w14:ligatures w14:val="none"/>
        </w:rPr>
        <w:t>It</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each</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responsibility</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read this code, and to work in accordance with it and all other employment related policies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 xml:space="preserve">and codes. Should an employee be unsure about any aspect of this code they should check with their line manager. </w:t>
      </w:r>
    </w:p>
    <w:p w14:paraId="3E09FFB4"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20A36D77" w14:textId="77777777" w:rsidR="000B5FFD" w:rsidRPr="000B5FFD" w:rsidRDefault="000B5FFD" w:rsidP="000B5FFD">
      <w:pPr>
        <w:keepNext/>
        <w:tabs>
          <w:tab w:val="left" w:pos="940"/>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Applying</w:t>
      </w:r>
      <w:r w:rsidRPr="000B5FFD">
        <w:rPr>
          <w:rFonts w:ascii="Arial" w:eastAsia="Times New Roman" w:hAnsi="Arial" w:cs="Arial"/>
          <w:b/>
          <w:bCs/>
          <w:spacing w:val="-1"/>
          <w:kern w:val="32"/>
          <w:sz w:val="32"/>
          <w:szCs w:val="32"/>
          <w14:ligatures w14:val="none"/>
        </w:rPr>
        <w:t xml:space="preserve"> </w:t>
      </w:r>
      <w:r w:rsidRPr="000B5FFD">
        <w:rPr>
          <w:rFonts w:ascii="Arial" w:eastAsia="Times New Roman" w:hAnsi="Arial" w:cs="Arial"/>
          <w:b/>
          <w:bCs/>
          <w:kern w:val="32"/>
          <w:sz w:val="32"/>
          <w:szCs w:val="32"/>
          <w14:ligatures w14:val="none"/>
        </w:rPr>
        <w:t>for</w:t>
      </w:r>
      <w:r w:rsidRPr="000B5FFD">
        <w:rPr>
          <w:rFonts w:ascii="Arial" w:eastAsia="Times New Roman" w:hAnsi="Arial" w:cs="Arial"/>
          <w:b/>
          <w:bCs/>
          <w:spacing w:val="-2"/>
          <w:kern w:val="32"/>
          <w:sz w:val="32"/>
          <w:szCs w:val="32"/>
          <w14:ligatures w14:val="none"/>
        </w:rPr>
        <w:t xml:space="preserve"> </w:t>
      </w:r>
      <w:r w:rsidRPr="000B5FFD">
        <w:rPr>
          <w:rFonts w:ascii="Arial" w:eastAsia="Times New Roman" w:hAnsi="Arial" w:cs="Arial"/>
          <w:b/>
          <w:bCs/>
          <w:kern w:val="32"/>
          <w:sz w:val="32"/>
          <w:szCs w:val="32"/>
          <w14:ligatures w14:val="none"/>
        </w:rPr>
        <w:t>a</w:t>
      </w:r>
      <w:r w:rsidRPr="000B5FFD">
        <w:rPr>
          <w:rFonts w:ascii="Arial" w:eastAsia="Times New Roman" w:hAnsi="Arial" w:cs="Arial"/>
          <w:b/>
          <w:bCs/>
          <w:spacing w:val="-1"/>
          <w:kern w:val="32"/>
          <w:sz w:val="32"/>
          <w:szCs w:val="32"/>
          <w14:ligatures w14:val="none"/>
        </w:rPr>
        <w:t xml:space="preserve"> </w:t>
      </w:r>
      <w:r w:rsidRPr="000B5FFD">
        <w:rPr>
          <w:rFonts w:ascii="Arial" w:eastAsia="Times New Roman" w:hAnsi="Arial" w:cs="Arial"/>
          <w:b/>
          <w:bCs/>
          <w:kern w:val="32"/>
          <w:sz w:val="32"/>
          <w:szCs w:val="32"/>
          <w14:ligatures w14:val="none"/>
        </w:rPr>
        <w:t>job</w:t>
      </w:r>
      <w:r w:rsidRPr="000B5FFD">
        <w:rPr>
          <w:rFonts w:ascii="Arial" w:eastAsia="Times New Roman" w:hAnsi="Arial" w:cs="Arial"/>
          <w:b/>
          <w:bCs/>
          <w:spacing w:val="-1"/>
          <w:kern w:val="32"/>
          <w:sz w:val="32"/>
          <w:szCs w:val="32"/>
          <w14:ligatures w14:val="none"/>
        </w:rPr>
        <w:t xml:space="preserve"> </w:t>
      </w:r>
      <w:r w:rsidRPr="000B5FFD">
        <w:rPr>
          <w:rFonts w:ascii="Arial" w:eastAsia="Times New Roman" w:hAnsi="Arial" w:cs="Arial"/>
          <w:b/>
          <w:bCs/>
          <w:kern w:val="32"/>
          <w:sz w:val="32"/>
          <w:szCs w:val="32"/>
          <w14:ligatures w14:val="none"/>
        </w:rPr>
        <w:t>with Little Montessorians Ltd.</w:t>
      </w:r>
    </w:p>
    <w:p w14:paraId="38AB363D"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1B4C8AFE"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setting</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committed</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fair</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open</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approach</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 xml:space="preserve">recruitment. </w:t>
      </w:r>
      <w:r w:rsidRPr="000B5FFD">
        <w:rPr>
          <w:rFonts w:ascii="Times New Roman" w:eastAsia="Times New Roman" w:hAnsi="Times New Roman" w:cs="Times New Roman"/>
          <w:spacing w:val="-58"/>
          <w:kern w:val="0"/>
          <w14:ligatures w14:val="none"/>
        </w:rPr>
        <w:t xml:space="preserve"> </w:t>
      </w:r>
      <w:r w:rsidRPr="000B5FFD">
        <w:rPr>
          <w:rFonts w:ascii="Times New Roman" w:eastAsia="Times New Roman" w:hAnsi="Times New Roman" w:cs="Times New Roman"/>
          <w:kern w:val="0"/>
          <w14:ligatures w14:val="none"/>
        </w:rPr>
        <w:t>All appointments should be made without bias, based on the candidate’s ability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suitability for the</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job.</w:t>
      </w:r>
    </w:p>
    <w:p w14:paraId="627CFB07"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6FB723B1"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Candidates</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declare</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matter</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might</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draw</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into</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question</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suitability</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for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job</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by ensuring that</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they:</w:t>
      </w:r>
    </w:p>
    <w:p w14:paraId="5FE12992"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5C04B202" w14:textId="77777777" w:rsidR="000B5FFD" w:rsidRPr="000B5FFD" w:rsidRDefault="000B5FFD" w:rsidP="000B5FFD">
      <w:pPr>
        <w:widowControl w:val="0"/>
        <w:numPr>
          <w:ilvl w:val="0"/>
          <w:numId w:val="107"/>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open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honest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interview</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application</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form</w:t>
      </w:r>
    </w:p>
    <w:p w14:paraId="3B2DED1D" w14:textId="77777777" w:rsidR="000B5FFD" w:rsidRPr="000B5FFD" w:rsidRDefault="000B5FFD" w:rsidP="000B5FFD">
      <w:pPr>
        <w:widowControl w:val="0"/>
        <w:numPr>
          <w:ilvl w:val="0"/>
          <w:numId w:val="107"/>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disclose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criminal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offence*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have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been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convicted</w:t>
      </w:r>
    </w:p>
    <w:p w14:paraId="6BEE4B12" w14:textId="77777777" w:rsidR="000B5FFD" w:rsidRPr="000B5FFD" w:rsidRDefault="000B5FFD" w:rsidP="000B5FFD">
      <w:pPr>
        <w:widowControl w:val="0"/>
        <w:numPr>
          <w:ilvl w:val="0"/>
          <w:numId w:val="107"/>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spacing w:val="-1"/>
          <w:kern w:val="0"/>
          <w14:ligatures w14:val="none"/>
        </w:rPr>
        <w:t>disclose</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spacing w:val="-1"/>
          <w:kern w:val="0"/>
          <w14:ligatures w14:val="none"/>
        </w:rPr>
        <w:t>any</w:t>
      </w:r>
      <w:r w:rsidRPr="000B5FFD">
        <w:rPr>
          <w:rFonts w:ascii="Times New Roman" w:eastAsia="Times New Roman" w:hAnsi="Times New Roman" w:cs="Times New Roman"/>
          <w:spacing w:val="-17"/>
          <w:kern w:val="0"/>
          <w14:ligatures w14:val="none"/>
        </w:rPr>
        <w:t xml:space="preserve"> </w:t>
      </w:r>
      <w:r w:rsidRPr="000B5FFD">
        <w:rPr>
          <w:rFonts w:ascii="Times New Roman" w:eastAsia="Times New Roman" w:hAnsi="Times New Roman" w:cs="Times New Roman"/>
          <w:spacing w:val="-1"/>
          <w:kern w:val="0"/>
          <w14:ligatures w14:val="none"/>
        </w:rPr>
        <w:t>criminal</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charges</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they</w:t>
      </w:r>
      <w:r w:rsidRPr="000B5FFD">
        <w:rPr>
          <w:rFonts w:ascii="Times New Roman" w:eastAsia="Times New Roman" w:hAnsi="Times New Roman" w:cs="Times New Roman"/>
          <w:spacing w:val="-18"/>
          <w:kern w:val="0"/>
          <w14:ligatures w14:val="none"/>
        </w:rPr>
        <w:t xml:space="preserve"> </w:t>
      </w:r>
      <w:r w:rsidRPr="000B5FFD">
        <w:rPr>
          <w:rFonts w:ascii="Times New Roman" w:eastAsia="Times New Roman" w:hAnsi="Times New Roman" w:cs="Times New Roman"/>
          <w:kern w:val="0"/>
          <w14:ligatures w14:val="none"/>
        </w:rPr>
        <w:t>face,</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(if</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convicted)</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would</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make</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them</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unfit for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their job</w:t>
      </w:r>
    </w:p>
    <w:p w14:paraId="2FC2F411" w14:textId="77777777" w:rsidR="000B5FFD" w:rsidRPr="000B5FFD" w:rsidRDefault="000B5FFD" w:rsidP="000B5FFD">
      <w:pPr>
        <w:widowControl w:val="0"/>
        <w:numPr>
          <w:ilvl w:val="0"/>
          <w:numId w:val="107"/>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seek</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undue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favour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staff</w:t>
      </w:r>
    </w:p>
    <w:p w14:paraId="6519F3D6"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2FAC3368" w14:textId="77777777" w:rsidR="000B5FFD" w:rsidRPr="000B5FFD" w:rsidRDefault="000B5FFD" w:rsidP="000B5FFD">
      <w:pPr>
        <w:spacing w:after="0" w:line="240" w:lineRule="auto"/>
        <w:rPr>
          <w:rFonts w:ascii="Times New Roman" w:eastAsia="Times New Roman" w:hAnsi="Times New Roman" w:cs="Times New Roman"/>
          <w:i/>
          <w:kern w:val="0"/>
          <w14:ligatures w14:val="none"/>
        </w:rPr>
      </w:pPr>
      <w:r w:rsidRPr="000B5FFD">
        <w:rPr>
          <w:rFonts w:ascii="Times New Roman" w:eastAsia="Times New Roman" w:hAnsi="Times New Roman" w:cs="Times New Roman"/>
          <w:i/>
          <w:kern w:val="0"/>
          <w14:ligatures w14:val="none"/>
        </w:rPr>
        <w:t>*</w:t>
      </w:r>
      <w:r w:rsidRPr="000B5FFD">
        <w:rPr>
          <w:rFonts w:ascii="Times New Roman" w:eastAsia="Times New Roman" w:hAnsi="Times New Roman" w:cs="Times New Roman"/>
          <w:i/>
          <w:spacing w:val="-3"/>
          <w:kern w:val="0"/>
          <w14:ligatures w14:val="none"/>
        </w:rPr>
        <w:t xml:space="preserve"> </w:t>
      </w:r>
      <w:r w:rsidRPr="000B5FFD">
        <w:rPr>
          <w:rFonts w:ascii="Times New Roman" w:eastAsia="Times New Roman" w:hAnsi="Times New Roman" w:cs="Times New Roman"/>
          <w:i/>
          <w:kern w:val="0"/>
          <w14:ligatures w14:val="none"/>
        </w:rPr>
        <w:t>Unless</w:t>
      </w:r>
      <w:r w:rsidRPr="000B5FFD">
        <w:rPr>
          <w:rFonts w:ascii="Times New Roman" w:eastAsia="Times New Roman" w:hAnsi="Times New Roman" w:cs="Times New Roman"/>
          <w:i/>
          <w:spacing w:val="-3"/>
          <w:kern w:val="0"/>
          <w14:ligatures w14:val="none"/>
        </w:rPr>
        <w:t xml:space="preserve"> </w:t>
      </w:r>
      <w:r w:rsidRPr="000B5FFD">
        <w:rPr>
          <w:rFonts w:ascii="Times New Roman" w:eastAsia="Times New Roman" w:hAnsi="Times New Roman" w:cs="Times New Roman"/>
          <w:i/>
          <w:kern w:val="0"/>
          <w14:ligatures w14:val="none"/>
        </w:rPr>
        <w:t>it</w:t>
      </w:r>
      <w:r w:rsidRPr="000B5FFD">
        <w:rPr>
          <w:rFonts w:ascii="Times New Roman" w:eastAsia="Times New Roman" w:hAnsi="Times New Roman" w:cs="Times New Roman"/>
          <w:i/>
          <w:spacing w:val="-2"/>
          <w:kern w:val="0"/>
          <w14:ligatures w14:val="none"/>
        </w:rPr>
        <w:t xml:space="preserve"> </w:t>
      </w:r>
      <w:r w:rsidRPr="000B5FFD">
        <w:rPr>
          <w:rFonts w:ascii="Times New Roman" w:eastAsia="Times New Roman" w:hAnsi="Times New Roman" w:cs="Times New Roman"/>
          <w:i/>
          <w:kern w:val="0"/>
          <w14:ligatures w14:val="none"/>
        </w:rPr>
        <w:t>is</w:t>
      </w:r>
      <w:r w:rsidRPr="000B5FFD">
        <w:rPr>
          <w:rFonts w:ascii="Times New Roman" w:eastAsia="Times New Roman" w:hAnsi="Times New Roman" w:cs="Times New Roman"/>
          <w:i/>
          <w:spacing w:val="-3"/>
          <w:kern w:val="0"/>
          <w14:ligatures w14:val="none"/>
        </w:rPr>
        <w:t xml:space="preserve"> </w:t>
      </w:r>
      <w:r w:rsidRPr="000B5FFD">
        <w:rPr>
          <w:rFonts w:ascii="Times New Roman" w:eastAsia="Times New Roman" w:hAnsi="Times New Roman" w:cs="Times New Roman"/>
          <w:i/>
          <w:kern w:val="0"/>
          <w14:ligatures w14:val="none"/>
        </w:rPr>
        <w:t>“spent”</w:t>
      </w:r>
      <w:r w:rsidRPr="000B5FFD">
        <w:rPr>
          <w:rFonts w:ascii="Times New Roman" w:eastAsia="Times New Roman" w:hAnsi="Times New Roman" w:cs="Times New Roman"/>
          <w:i/>
          <w:spacing w:val="-2"/>
          <w:kern w:val="0"/>
          <w14:ligatures w14:val="none"/>
        </w:rPr>
        <w:t xml:space="preserve"> </w:t>
      </w:r>
      <w:r w:rsidRPr="000B5FFD">
        <w:rPr>
          <w:rFonts w:ascii="Times New Roman" w:eastAsia="Times New Roman" w:hAnsi="Times New Roman" w:cs="Times New Roman"/>
          <w:i/>
          <w:kern w:val="0"/>
          <w14:ligatures w14:val="none"/>
        </w:rPr>
        <w:t>under</w:t>
      </w:r>
      <w:r w:rsidRPr="000B5FFD">
        <w:rPr>
          <w:rFonts w:ascii="Times New Roman" w:eastAsia="Times New Roman" w:hAnsi="Times New Roman" w:cs="Times New Roman"/>
          <w:i/>
          <w:spacing w:val="-3"/>
          <w:kern w:val="0"/>
          <w14:ligatures w14:val="none"/>
        </w:rPr>
        <w:t xml:space="preserve"> </w:t>
      </w:r>
      <w:r w:rsidRPr="000B5FFD">
        <w:rPr>
          <w:rFonts w:ascii="Times New Roman" w:eastAsia="Times New Roman" w:hAnsi="Times New Roman" w:cs="Times New Roman"/>
          <w:i/>
          <w:kern w:val="0"/>
          <w14:ligatures w14:val="none"/>
        </w:rPr>
        <w:t>the</w:t>
      </w:r>
      <w:r w:rsidRPr="000B5FFD">
        <w:rPr>
          <w:rFonts w:ascii="Times New Roman" w:eastAsia="Times New Roman" w:hAnsi="Times New Roman" w:cs="Times New Roman"/>
          <w:i/>
          <w:spacing w:val="-2"/>
          <w:kern w:val="0"/>
          <w14:ligatures w14:val="none"/>
        </w:rPr>
        <w:t xml:space="preserve"> </w:t>
      </w:r>
      <w:r w:rsidRPr="000B5FFD">
        <w:rPr>
          <w:rFonts w:ascii="Times New Roman" w:eastAsia="Times New Roman" w:hAnsi="Times New Roman" w:cs="Times New Roman"/>
          <w:i/>
          <w:kern w:val="0"/>
          <w14:ligatures w14:val="none"/>
        </w:rPr>
        <w:t>terms</w:t>
      </w:r>
      <w:r w:rsidRPr="000B5FFD">
        <w:rPr>
          <w:rFonts w:ascii="Times New Roman" w:eastAsia="Times New Roman" w:hAnsi="Times New Roman" w:cs="Times New Roman"/>
          <w:i/>
          <w:spacing w:val="-3"/>
          <w:kern w:val="0"/>
          <w14:ligatures w14:val="none"/>
        </w:rPr>
        <w:t xml:space="preserve"> </w:t>
      </w:r>
      <w:r w:rsidRPr="000B5FFD">
        <w:rPr>
          <w:rFonts w:ascii="Times New Roman" w:eastAsia="Times New Roman" w:hAnsi="Times New Roman" w:cs="Times New Roman"/>
          <w:i/>
          <w:kern w:val="0"/>
          <w14:ligatures w14:val="none"/>
        </w:rPr>
        <w:t>of</w:t>
      </w:r>
      <w:r w:rsidRPr="000B5FFD">
        <w:rPr>
          <w:rFonts w:ascii="Times New Roman" w:eastAsia="Times New Roman" w:hAnsi="Times New Roman" w:cs="Times New Roman"/>
          <w:i/>
          <w:spacing w:val="-2"/>
          <w:kern w:val="0"/>
          <w14:ligatures w14:val="none"/>
        </w:rPr>
        <w:t xml:space="preserve"> </w:t>
      </w:r>
      <w:r w:rsidRPr="000B5FFD">
        <w:rPr>
          <w:rFonts w:ascii="Times New Roman" w:eastAsia="Times New Roman" w:hAnsi="Times New Roman" w:cs="Times New Roman"/>
          <w:i/>
          <w:kern w:val="0"/>
          <w14:ligatures w14:val="none"/>
        </w:rPr>
        <w:t>the</w:t>
      </w:r>
      <w:r w:rsidRPr="000B5FFD">
        <w:rPr>
          <w:rFonts w:ascii="Times New Roman" w:eastAsia="Times New Roman" w:hAnsi="Times New Roman" w:cs="Times New Roman"/>
          <w:i/>
          <w:spacing w:val="-2"/>
          <w:kern w:val="0"/>
          <w14:ligatures w14:val="none"/>
        </w:rPr>
        <w:t xml:space="preserve"> </w:t>
      </w:r>
      <w:r w:rsidRPr="000B5FFD">
        <w:rPr>
          <w:rFonts w:ascii="Times New Roman" w:eastAsia="Times New Roman" w:hAnsi="Times New Roman" w:cs="Times New Roman"/>
          <w:i/>
          <w:kern w:val="0"/>
          <w14:ligatures w14:val="none"/>
        </w:rPr>
        <w:t>Rehabilitation</w:t>
      </w:r>
      <w:r w:rsidRPr="000B5FFD">
        <w:rPr>
          <w:rFonts w:ascii="Times New Roman" w:eastAsia="Times New Roman" w:hAnsi="Times New Roman" w:cs="Times New Roman"/>
          <w:i/>
          <w:spacing w:val="-2"/>
          <w:kern w:val="0"/>
          <w14:ligatures w14:val="none"/>
        </w:rPr>
        <w:t xml:space="preserve"> </w:t>
      </w:r>
      <w:r w:rsidRPr="000B5FFD">
        <w:rPr>
          <w:rFonts w:ascii="Times New Roman" w:eastAsia="Times New Roman" w:hAnsi="Times New Roman" w:cs="Times New Roman"/>
          <w:i/>
          <w:kern w:val="0"/>
          <w14:ligatures w14:val="none"/>
        </w:rPr>
        <w:t>of</w:t>
      </w:r>
      <w:r w:rsidRPr="000B5FFD">
        <w:rPr>
          <w:rFonts w:ascii="Times New Roman" w:eastAsia="Times New Roman" w:hAnsi="Times New Roman" w:cs="Times New Roman"/>
          <w:i/>
          <w:spacing w:val="1"/>
          <w:kern w:val="0"/>
          <w14:ligatures w14:val="none"/>
        </w:rPr>
        <w:t xml:space="preserve"> </w:t>
      </w:r>
      <w:r w:rsidRPr="000B5FFD">
        <w:rPr>
          <w:rFonts w:ascii="Times New Roman" w:eastAsia="Times New Roman" w:hAnsi="Times New Roman" w:cs="Times New Roman"/>
          <w:i/>
          <w:kern w:val="0"/>
          <w14:ligatures w14:val="none"/>
        </w:rPr>
        <w:t>Offenders</w:t>
      </w:r>
      <w:r w:rsidRPr="000B5FFD">
        <w:rPr>
          <w:rFonts w:ascii="Times New Roman" w:eastAsia="Times New Roman" w:hAnsi="Times New Roman" w:cs="Times New Roman"/>
          <w:i/>
          <w:spacing w:val="-2"/>
          <w:kern w:val="0"/>
          <w14:ligatures w14:val="none"/>
        </w:rPr>
        <w:t xml:space="preserve"> </w:t>
      </w:r>
      <w:r w:rsidRPr="000B5FFD">
        <w:rPr>
          <w:rFonts w:ascii="Times New Roman" w:eastAsia="Times New Roman" w:hAnsi="Times New Roman" w:cs="Times New Roman"/>
          <w:i/>
          <w:kern w:val="0"/>
          <w14:ligatures w14:val="none"/>
        </w:rPr>
        <w:t>Act</w:t>
      </w:r>
      <w:r w:rsidRPr="000B5FFD">
        <w:rPr>
          <w:rFonts w:ascii="Times New Roman" w:eastAsia="Times New Roman" w:hAnsi="Times New Roman" w:cs="Times New Roman"/>
          <w:i/>
          <w:spacing w:val="-3"/>
          <w:kern w:val="0"/>
          <w14:ligatures w14:val="none"/>
        </w:rPr>
        <w:t xml:space="preserve"> </w:t>
      </w:r>
      <w:r w:rsidRPr="000B5FFD">
        <w:rPr>
          <w:rFonts w:ascii="Times New Roman" w:eastAsia="Times New Roman" w:hAnsi="Times New Roman" w:cs="Times New Roman"/>
          <w:i/>
          <w:kern w:val="0"/>
          <w14:ligatures w14:val="none"/>
        </w:rPr>
        <w:t>1974</w:t>
      </w:r>
    </w:p>
    <w:p w14:paraId="7C3CEE60" w14:textId="77777777" w:rsidR="000B5FFD" w:rsidRPr="000B5FFD" w:rsidRDefault="000B5FFD" w:rsidP="000B5FFD">
      <w:pPr>
        <w:keepNext/>
        <w:tabs>
          <w:tab w:val="left" w:pos="941"/>
        </w:tabs>
        <w:spacing w:before="240" w:after="60" w:line="240" w:lineRule="auto"/>
        <w:outlineLvl w:val="0"/>
        <w:rPr>
          <w:rFonts w:ascii="Arial" w:eastAsia="Times New Roman" w:hAnsi="Arial" w:cs="Arial"/>
          <w:b/>
          <w:bCs/>
          <w:kern w:val="32"/>
          <w:sz w:val="32"/>
          <w:szCs w:val="32"/>
          <w14:ligatures w14:val="none"/>
        </w:rPr>
      </w:pPr>
    </w:p>
    <w:p w14:paraId="4891D1A9" w14:textId="77777777" w:rsidR="000B5FFD" w:rsidRPr="000B5FFD" w:rsidRDefault="000B5FFD" w:rsidP="000B5FFD">
      <w:pPr>
        <w:keepNext/>
        <w:tabs>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Working</w:t>
      </w:r>
      <w:r w:rsidRPr="000B5FFD">
        <w:rPr>
          <w:rFonts w:ascii="Arial" w:eastAsia="Times New Roman" w:hAnsi="Arial" w:cs="Arial"/>
          <w:b/>
          <w:bCs/>
          <w:spacing w:val="-5"/>
          <w:kern w:val="32"/>
          <w:sz w:val="32"/>
          <w:szCs w:val="32"/>
          <w14:ligatures w14:val="none"/>
        </w:rPr>
        <w:t xml:space="preserve"> </w:t>
      </w:r>
      <w:r w:rsidRPr="000B5FFD">
        <w:rPr>
          <w:rFonts w:ascii="Arial" w:eastAsia="Times New Roman" w:hAnsi="Arial" w:cs="Arial"/>
          <w:b/>
          <w:bCs/>
          <w:kern w:val="32"/>
          <w:sz w:val="32"/>
          <w:szCs w:val="32"/>
          <w14:ligatures w14:val="none"/>
        </w:rPr>
        <w:t>standards</w:t>
      </w:r>
    </w:p>
    <w:p w14:paraId="1D2512BE"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324CCE67"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All</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adhere</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organisation’s</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policies</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on</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bullying</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harassment 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equal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opportunities.</w:t>
      </w:r>
    </w:p>
    <w:p w14:paraId="479714EB"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0A0A4A80" w14:textId="77777777" w:rsidR="000B5FFD" w:rsidRPr="000B5FFD" w:rsidRDefault="000B5FFD" w:rsidP="000B5FFD">
      <w:pPr>
        <w:tabs>
          <w:tab w:val="left" w:pos="940"/>
          <w:tab w:val="left" w:pos="941"/>
          <w:tab w:val="left" w:pos="9498"/>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 discriminate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against, sexually harass 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harass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people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met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course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58"/>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particularly on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grounds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p>
    <w:p w14:paraId="47D8BCC8"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60CF2BE8"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race</w:t>
      </w:r>
    </w:p>
    <w:p w14:paraId="06D448AA"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age</w:t>
      </w:r>
    </w:p>
    <w:p w14:paraId="18F44C05"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gender</w:t>
      </w:r>
    </w:p>
    <w:p w14:paraId="6F152060"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religious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beliefs</w:t>
      </w:r>
    </w:p>
    <w:p w14:paraId="1887E46F"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ethnic</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national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origin</w:t>
      </w:r>
    </w:p>
    <w:p w14:paraId="30533CFC"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disability</w:t>
      </w:r>
    </w:p>
    <w:p w14:paraId="04574E0B"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sexuality</w:t>
      </w:r>
    </w:p>
    <w:p w14:paraId="24599BD8"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marital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status</w:t>
      </w:r>
    </w:p>
    <w:p w14:paraId="1CBC6884" w14:textId="77777777" w:rsidR="000B5FFD" w:rsidRPr="000B5FFD" w:rsidRDefault="000B5FFD" w:rsidP="000B5FFD">
      <w:pPr>
        <w:widowControl w:val="0"/>
        <w:numPr>
          <w:ilvl w:val="0"/>
          <w:numId w:val="106"/>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HIV</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status</w:t>
      </w:r>
    </w:p>
    <w:p w14:paraId="03024887"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09A51BD8"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never</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demean,</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distress</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offend</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decency</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others,</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example,</w:t>
      </w:r>
      <w:r w:rsidRPr="000B5FFD">
        <w:rPr>
          <w:rFonts w:ascii="Times New Roman" w:eastAsia="Times New Roman" w:hAnsi="Times New Roman" w:cs="Times New Roman"/>
          <w:spacing w:val="-58"/>
          <w:kern w:val="0"/>
          <w14:ligatures w14:val="none"/>
        </w:rPr>
        <w:t xml:space="preserve"> </w:t>
      </w:r>
      <w:r w:rsidRPr="000B5FFD">
        <w:rPr>
          <w:rFonts w:ascii="Times New Roman" w:eastAsia="Times New Roman" w:hAnsi="Times New Roman" w:cs="Times New Roman"/>
          <w:kern w:val="0"/>
          <w14:ligatures w14:val="none"/>
        </w:rPr>
        <w:t>by:</w:t>
      </w:r>
    </w:p>
    <w:p w14:paraId="1E29D4D0"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p>
    <w:p w14:paraId="45D5E188"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using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inappropriate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physical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contact</w:t>
      </w:r>
    </w:p>
    <w:p w14:paraId="3939EEEB"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using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pin-ups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downloading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pornographic</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material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internet</w:t>
      </w:r>
    </w:p>
    <w:p w14:paraId="7E8F7AB2"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displaying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racist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material</w:t>
      </w:r>
    </w:p>
    <w:p w14:paraId="6162E9E2"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making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sexually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aggressive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inappropriate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remarks</w:t>
      </w:r>
    </w:p>
    <w:p w14:paraId="2AB3809C"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making sexual gestures</w:t>
      </w:r>
    </w:p>
    <w:p w14:paraId="43599DAA"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Intrusive questions about a person’s private life or a person discussing their own sex life</w:t>
      </w:r>
    </w:p>
    <w:p w14:paraId="6002570D"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using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foul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language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expletives</w:t>
      </w:r>
    </w:p>
    <w:p w14:paraId="54D274D3"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using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social</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media,</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blogs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bookmarkStart w:id="1" w:name="_Int_jjuUUj2s"/>
      <w:proofErr w:type="gramStart"/>
      <w:r w:rsidRPr="000B5FFD">
        <w:rPr>
          <w:rFonts w:ascii="Times New Roman" w:eastAsia="Times New Roman" w:hAnsi="Times New Roman" w:cs="Times New Roman"/>
          <w:kern w:val="0"/>
          <w14:ligatures w14:val="none"/>
        </w:rPr>
        <w:t>other</w:t>
      </w:r>
      <w:bookmarkEnd w:id="1"/>
      <w:proofErr w:type="gramEnd"/>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online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platform</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inappropriately</w:t>
      </w:r>
    </w:p>
    <w:p w14:paraId="28D89A18"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sexual posts or contact on social media</w:t>
      </w:r>
    </w:p>
    <w:p w14:paraId="189C6396"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spreading sexual rumours about a person</w:t>
      </w:r>
    </w:p>
    <w:p w14:paraId="42A5354D"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sending sexually explicit emails or texts </w:t>
      </w:r>
    </w:p>
    <w:p w14:paraId="56FAB392" w14:textId="77777777" w:rsidR="000B5FFD" w:rsidRPr="000B5FFD" w:rsidRDefault="000B5FFD" w:rsidP="000B5FFD">
      <w:pPr>
        <w:widowControl w:val="0"/>
        <w:numPr>
          <w:ilvl w:val="1"/>
          <w:numId w:val="9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unwelcome touching, hugging or massing or kissing</w:t>
      </w:r>
    </w:p>
    <w:p w14:paraId="6AC7D7C1" w14:textId="77777777" w:rsidR="000B5FFD" w:rsidRPr="000B5FFD" w:rsidRDefault="000B5FFD" w:rsidP="000B5FFD">
      <w:pPr>
        <w:spacing w:after="120" w:line="240" w:lineRule="auto"/>
        <w:ind w:left="357" w:hanging="357"/>
        <w:rPr>
          <w:rFonts w:ascii="Times New Roman" w:eastAsia="Times New Roman" w:hAnsi="Times New Roman" w:cs="Times New Roman"/>
          <w:kern w:val="0"/>
          <w14:ligatures w14:val="none"/>
        </w:rPr>
      </w:pPr>
    </w:p>
    <w:p w14:paraId="0FAD00A6"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w:t>
      </w:r>
    </w:p>
    <w:p w14:paraId="7AFEABC1"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p>
    <w:p w14:paraId="171007F2" w14:textId="77777777" w:rsidR="000B5FFD" w:rsidRPr="000B5FFD" w:rsidRDefault="000B5FFD" w:rsidP="000B5FFD">
      <w:pPr>
        <w:widowControl w:val="0"/>
        <w:numPr>
          <w:ilvl w:val="1"/>
          <w:numId w:val="92"/>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consume significant levels of alcohol prior to or during working hours sufficient 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affect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performance,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conduct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contact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client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group</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59"/>
          <w:kern w:val="0"/>
          <w14:ligatures w14:val="none"/>
        </w:rPr>
        <w:t xml:space="preserve"> </w:t>
      </w:r>
      <w:r w:rsidRPr="000B5FFD">
        <w:rPr>
          <w:rFonts w:ascii="Times New Roman" w:eastAsia="Times New Roman" w:hAnsi="Times New Roman" w:cs="Times New Roman"/>
          <w:kern w:val="0"/>
          <w14:ligatures w14:val="none"/>
        </w:rPr>
        <w:t>colleagues</w:t>
      </w:r>
    </w:p>
    <w:p w14:paraId="5D0D9A11" w14:textId="77777777" w:rsidR="000B5FFD" w:rsidRPr="000B5FFD" w:rsidRDefault="000B5FFD" w:rsidP="000B5FFD">
      <w:pPr>
        <w:widowControl w:val="0"/>
        <w:numPr>
          <w:ilvl w:val="1"/>
          <w:numId w:val="92"/>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drink</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enough</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alcohol</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affect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work, and</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should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drink at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all, before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 during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 as this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could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affect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safety</w:t>
      </w:r>
    </w:p>
    <w:p w14:paraId="6DDC5F21" w14:textId="77777777" w:rsidR="000B5FFD" w:rsidRPr="000B5FFD" w:rsidRDefault="000B5FFD" w:rsidP="000B5FFD">
      <w:pPr>
        <w:widowControl w:val="0"/>
        <w:numPr>
          <w:ilvl w:val="1"/>
          <w:numId w:val="92"/>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be found under the influence of or found to be distributing illegal drugs or drugs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known to induce a legal high; this will be subject to disciplinary action, potentially</w:t>
      </w:r>
      <w:r w:rsidRPr="000B5FFD">
        <w:rPr>
          <w:rFonts w:ascii="Times New Roman" w:eastAsia="Times New Roman" w:hAnsi="Times New Roman" w:cs="Times New Roman"/>
          <w:spacing w:val="-59"/>
          <w:kern w:val="0"/>
          <w14:ligatures w14:val="none"/>
        </w:rPr>
        <w:t xml:space="preserve"> </w:t>
      </w:r>
      <w:r w:rsidRPr="000B5FFD">
        <w:rPr>
          <w:rFonts w:ascii="Times New Roman" w:eastAsia="Times New Roman" w:hAnsi="Times New Roman" w:cs="Times New Roman"/>
          <w:kern w:val="0"/>
          <w14:ligatures w14:val="none"/>
        </w:rPr>
        <w:t>resulting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dismissal</w:t>
      </w:r>
    </w:p>
    <w:p w14:paraId="3A3A76D7" w14:textId="77777777" w:rsidR="000B5FFD" w:rsidRPr="000B5FFD" w:rsidRDefault="000B5FFD" w:rsidP="000B5FFD">
      <w:pPr>
        <w:widowControl w:val="0"/>
        <w:numPr>
          <w:ilvl w:val="1"/>
          <w:numId w:val="92"/>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be found under the influence of, or found to be in the possession of, or distributing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illegal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drugs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drugs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known to induce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legal</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high</w:t>
      </w:r>
    </w:p>
    <w:p w14:paraId="6FEDE7B3"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14DEB6D1"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they:</w:t>
      </w:r>
    </w:p>
    <w:p w14:paraId="3F181BE9"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p>
    <w:p w14:paraId="1AF38506" w14:textId="77777777" w:rsidR="000B5FFD" w:rsidRPr="000B5FFD" w:rsidRDefault="000B5FFD" w:rsidP="000B5FFD">
      <w:pPr>
        <w:widowControl w:val="0"/>
        <w:numPr>
          <w:ilvl w:val="0"/>
          <w:numId w:val="10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comply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policy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place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smoking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including</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e-cigarettes</w:t>
      </w:r>
    </w:p>
    <w:p w14:paraId="0B4306AF" w14:textId="77777777" w:rsidR="000B5FFD" w:rsidRPr="000B5FFD" w:rsidRDefault="000B5FFD" w:rsidP="000B5FFD">
      <w:pPr>
        <w:widowControl w:val="0"/>
        <w:numPr>
          <w:ilvl w:val="0"/>
          <w:numId w:val="10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never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disclose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misuse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confidential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information</w:t>
      </w:r>
    </w:p>
    <w:p w14:paraId="25641056" w14:textId="77777777" w:rsidR="000B5FFD" w:rsidRPr="000B5FFD" w:rsidRDefault="000B5FFD" w:rsidP="000B5FFD">
      <w:pPr>
        <w:widowControl w:val="0"/>
        <w:numPr>
          <w:ilvl w:val="0"/>
          <w:numId w:val="10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disclose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matter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duty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report</w:t>
      </w:r>
    </w:p>
    <w:p w14:paraId="0AD385E4" w14:textId="77777777" w:rsidR="000B5FFD" w:rsidRPr="000B5FFD" w:rsidRDefault="000B5FFD" w:rsidP="000B5FFD">
      <w:pPr>
        <w:widowControl w:val="0"/>
        <w:numPr>
          <w:ilvl w:val="0"/>
          <w:numId w:val="101"/>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never</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steal,</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take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damage</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other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organisational</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belongings.</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All lost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property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be handed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 line</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managers</w:t>
      </w:r>
    </w:p>
    <w:p w14:paraId="6FC43CB7" w14:textId="77777777" w:rsidR="000B5FFD" w:rsidRPr="000B5FFD" w:rsidRDefault="000B5FFD" w:rsidP="000B5FFD">
      <w:pPr>
        <w:tabs>
          <w:tab w:val="left" w:pos="1300"/>
          <w:tab w:val="left" w:pos="1301"/>
        </w:tabs>
        <w:spacing w:after="0" w:line="240" w:lineRule="auto"/>
        <w:ind w:left="357" w:hanging="357"/>
        <w:contextualSpacing/>
        <w:rPr>
          <w:rFonts w:ascii="Times New Roman" w:eastAsia="Times New Roman" w:hAnsi="Times New Roman" w:cs="Times New Roman"/>
          <w:kern w:val="0"/>
          <w14:ligatures w14:val="none"/>
        </w:rPr>
      </w:pPr>
    </w:p>
    <w:p w14:paraId="565A1DDB"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they:</w:t>
      </w:r>
    </w:p>
    <w:p w14:paraId="5A38519E"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p>
    <w:p w14:paraId="3DA00C4A" w14:textId="77777777" w:rsidR="000B5FFD" w:rsidRPr="000B5FFD" w:rsidRDefault="000B5FFD" w:rsidP="000B5FFD">
      <w:pPr>
        <w:widowControl w:val="0"/>
        <w:numPr>
          <w:ilvl w:val="0"/>
          <w:numId w:val="102"/>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lastRenderedPageBreak/>
        <w:t>demonstrate a committed to safeguarding and promoting the welfare of children, young people and vulnerable adults</w:t>
      </w:r>
    </w:p>
    <w:p w14:paraId="40045052" w14:textId="77777777" w:rsidR="000B5FFD" w:rsidRPr="000B5FFD" w:rsidRDefault="000B5FFD" w:rsidP="000B5FFD">
      <w:pPr>
        <w:widowControl w:val="0"/>
        <w:numPr>
          <w:ilvl w:val="0"/>
          <w:numId w:val="102"/>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adhere to the setting’s policies and procedures, statutory, regulatory or legal requirements, as they apply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 their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role and area of work</w:t>
      </w:r>
    </w:p>
    <w:p w14:paraId="008A20AD" w14:textId="77777777" w:rsidR="000B5FFD" w:rsidRPr="000B5FFD" w:rsidRDefault="000B5FFD" w:rsidP="000B5FFD">
      <w:pPr>
        <w:widowControl w:val="0"/>
        <w:numPr>
          <w:ilvl w:val="0"/>
          <w:numId w:val="102"/>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carry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out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other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duties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may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reasonably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required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them</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58"/>
          <w:kern w:val="0"/>
          <w14:ligatures w14:val="none"/>
        </w:rPr>
        <w:t xml:space="preserve"> </w:t>
      </w:r>
      <w:r w:rsidRPr="000B5FFD">
        <w:rPr>
          <w:rFonts w:ascii="Times New Roman" w:eastAsia="Times New Roman" w:hAnsi="Times New Roman" w:cs="Times New Roman"/>
          <w:kern w:val="0"/>
          <w14:ligatures w14:val="none"/>
        </w:rPr>
        <w:t>accordance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with the needs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setting</w:t>
      </w:r>
    </w:p>
    <w:p w14:paraId="4E1439E1" w14:textId="77777777" w:rsidR="000B5FFD" w:rsidRPr="000B5FFD" w:rsidRDefault="000B5FFD" w:rsidP="000B5FFD">
      <w:pPr>
        <w:widowControl w:val="0"/>
        <w:numPr>
          <w:ilvl w:val="0"/>
          <w:numId w:val="102"/>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work in collaboration with colleagues to ensure the delivery of high-quality education and care</w:t>
      </w:r>
    </w:p>
    <w:p w14:paraId="78FD4CF2" w14:textId="77777777" w:rsidR="000B5FFD" w:rsidRPr="000B5FFD" w:rsidRDefault="000B5FFD" w:rsidP="000B5FFD">
      <w:pPr>
        <w:widowControl w:val="0"/>
        <w:numPr>
          <w:ilvl w:val="0"/>
          <w:numId w:val="102"/>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ensure they uphold the privacy, dignity and rights of children and families that use the setting’s services </w:t>
      </w:r>
    </w:p>
    <w:p w14:paraId="287DCDE9" w14:textId="77777777" w:rsidR="000B5FFD" w:rsidRPr="000B5FFD" w:rsidRDefault="000B5FFD" w:rsidP="000B5FFD">
      <w:pPr>
        <w:widowControl w:val="0"/>
        <w:numPr>
          <w:ilvl w:val="0"/>
          <w:numId w:val="102"/>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flexible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adaptable with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respect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role</w:t>
      </w:r>
    </w:p>
    <w:p w14:paraId="7D512FFE"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2EAB2700" w14:textId="77777777" w:rsidR="000B5FFD" w:rsidRPr="000B5FFD" w:rsidRDefault="000B5FFD" w:rsidP="000B5FFD">
      <w:pPr>
        <w:keepNext/>
        <w:tabs>
          <w:tab w:val="left" w:pos="940"/>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Employee</w:t>
      </w:r>
      <w:r w:rsidRPr="000B5FFD">
        <w:rPr>
          <w:rFonts w:ascii="Arial" w:eastAsia="Times New Roman" w:hAnsi="Arial" w:cs="Arial"/>
          <w:b/>
          <w:bCs/>
          <w:spacing w:val="-3"/>
          <w:kern w:val="32"/>
          <w:sz w:val="32"/>
          <w:szCs w:val="32"/>
          <w14:ligatures w14:val="none"/>
        </w:rPr>
        <w:t xml:space="preserve"> </w:t>
      </w:r>
      <w:r w:rsidRPr="000B5FFD">
        <w:rPr>
          <w:rFonts w:ascii="Arial" w:eastAsia="Times New Roman" w:hAnsi="Arial" w:cs="Arial"/>
          <w:b/>
          <w:bCs/>
          <w:kern w:val="32"/>
          <w:sz w:val="32"/>
          <w:szCs w:val="32"/>
          <w14:ligatures w14:val="none"/>
        </w:rPr>
        <w:t>relations</w:t>
      </w:r>
    </w:p>
    <w:p w14:paraId="7703EB10"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6C5DAA43"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w w:val="95"/>
          <w:kern w:val="0"/>
          <w14:ligatures w14:val="none"/>
        </w:rPr>
        <w:t>All</w:t>
      </w:r>
      <w:r w:rsidRPr="000B5FFD">
        <w:rPr>
          <w:rFonts w:ascii="Times New Roman" w:eastAsia="Times New Roman" w:hAnsi="Times New Roman" w:cs="Times New Roman"/>
          <w:spacing w:val="20"/>
          <w:w w:val="95"/>
          <w:kern w:val="0"/>
          <w14:ligatures w14:val="none"/>
        </w:rPr>
        <w:t xml:space="preserve"> </w:t>
      </w:r>
      <w:r w:rsidRPr="000B5FFD">
        <w:rPr>
          <w:rFonts w:ascii="Times New Roman" w:eastAsia="Times New Roman" w:hAnsi="Times New Roman" w:cs="Times New Roman"/>
          <w:w w:val="95"/>
          <w:kern w:val="0"/>
          <w14:ligatures w14:val="none"/>
        </w:rPr>
        <w:t>employees</w:t>
      </w:r>
      <w:r w:rsidRPr="000B5FFD">
        <w:rPr>
          <w:rFonts w:ascii="Times New Roman" w:eastAsia="Times New Roman" w:hAnsi="Times New Roman" w:cs="Times New Roman"/>
          <w:spacing w:val="22"/>
          <w:w w:val="95"/>
          <w:kern w:val="0"/>
          <w14:ligatures w14:val="none"/>
        </w:rPr>
        <w:t xml:space="preserve"> </w:t>
      </w:r>
      <w:r w:rsidRPr="000B5FFD">
        <w:rPr>
          <w:rFonts w:ascii="Times New Roman" w:eastAsia="Times New Roman" w:hAnsi="Times New Roman" w:cs="Times New Roman"/>
          <w:w w:val="95"/>
          <w:kern w:val="0"/>
          <w14:ligatures w14:val="none"/>
        </w:rPr>
        <w:t>are</w:t>
      </w:r>
      <w:r w:rsidRPr="000B5FFD">
        <w:rPr>
          <w:rFonts w:ascii="Times New Roman" w:eastAsia="Times New Roman" w:hAnsi="Times New Roman" w:cs="Times New Roman"/>
          <w:spacing w:val="24"/>
          <w:w w:val="95"/>
          <w:kern w:val="0"/>
          <w14:ligatures w14:val="none"/>
        </w:rPr>
        <w:t xml:space="preserve"> </w:t>
      </w:r>
      <w:r w:rsidRPr="000B5FFD">
        <w:rPr>
          <w:rFonts w:ascii="Times New Roman" w:eastAsia="Times New Roman" w:hAnsi="Times New Roman" w:cs="Times New Roman"/>
          <w:w w:val="95"/>
          <w:kern w:val="0"/>
          <w14:ligatures w14:val="none"/>
        </w:rPr>
        <w:t>expected</w:t>
      </w:r>
      <w:r w:rsidRPr="000B5FFD">
        <w:rPr>
          <w:rFonts w:ascii="Times New Roman" w:eastAsia="Times New Roman" w:hAnsi="Times New Roman" w:cs="Times New Roman"/>
          <w:spacing w:val="25"/>
          <w:w w:val="95"/>
          <w:kern w:val="0"/>
          <w14:ligatures w14:val="none"/>
        </w:rPr>
        <w:t xml:space="preserve"> </w:t>
      </w:r>
      <w:r w:rsidRPr="000B5FFD">
        <w:rPr>
          <w:rFonts w:ascii="Times New Roman" w:eastAsia="Times New Roman" w:hAnsi="Times New Roman" w:cs="Times New Roman"/>
          <w:w w:val="95"/>
          <w:kern w:val="0"/>
          <w14:ligatures w14:val="none"/>
        </w:rPr>
        <w:t>to</w:t>
      </w:r>
      <w:r w:rsidRPr="000B5FFD">
        <w:rPr>
          <w:rFonts w:ascii="Times New Roman" w:eastAsia="Times New Roman" w:hAnsi="Times New Roman" w:cs="Times New Roman"/>
          <w:spacing w:val="19"/>
          <w:w w:val="95"/>
          <w:kern w:val="0"/>
          <w14:ligatures w14:val="none"/>
        </w:rPr>
        <w:t xml:space="preserve"> </w:t>
      </w:r>
      <w:r w:rsidRPr="000B5FFD">
        <w:rPr>
          <w:rFonts w:ascii="Times New Roman" w:eastAsia="Times New Roman" w:hAnsi="Times New Roman" w:cs="Times New Roman"/>
          <w:w w:val="95"/>
          <w:kern w:val="0"/>
          <w14:ligatures w14:val="none"/>
        </w:rPr>
        <w:t>work</w:t>
      </w:r>
      <w:r w:rsidRPr="000B5FFD">
        <w:rPr>
          <w:rFonts w:ascii="Times New Roman" w:eastAsia="Times New Roman" w:hAnsi="Times New Roman" w:cs="Times New Roman"/>
          <w:spacing w:val="27"/>
          <w:w w:val="95"/>
          <w:kern w:val="0"/>
          <w14:ligatures w14:val="none"/>
        </w:rPr>
        <w:t xml:space="preserve"> </w:t>
      </w:r>
      <w:r w:rsidRPr="000B5FFD">
        <w:rPr>
          <w:rFonts w:ascii="Times New Roman" w:eastAsia="Times New Roman" w:hAnsi="Times New Roman" w:cs="Times New Roman"/>
          <w:w w:val="95"/>
          <w:kern w:val="0"/>
          <w14:ligatures w14:val="none"/>
        </w:rPr>
        <w:t>co-operatively</w:t>
      </w:r>
      <w:r w:rsidRPr="000B5FFD">
        <w:rPr>
          <w:rFonts w:ascii="Times New Roman" w:eastAsia="Times New Roman" w:hAnsi="Times New Roman" w:cs="Times New Roman"/>
          <w:spacing w:val="21"/>
          <w:w w:val="95"/>
          <w:kern w:val="0"/>
          <w14:ligatures w14:val="none"/>
        </w:rPr>
        <w:t xml:space="preserve"> </w:t>
      </w:r>
      <w:r w:rsidRPr="000B5FFD">
        <w:rPr>
          <w:rFonts w:ascii="Times New Roman" w:eastAsia="Times New Roman" w:hAnsi="Times New Roman" w:cs="Times New Roman"/>
          <w:w w:val="95"/>
          <w:kern w:val="0"/>
          <w14:ligatures w14:val="none"/>
        </w:rPr>
        <w:t>and</w:t>
      </w:r>
      <w:r w:rsidRPr="000B5FFD">
        <w:rPr>
          <w:rFonts w:ascii="Times New Roman" w:eastAsia="Times New Roman" w:hAnsi="Times New Roman" w:cs="Times New Roman"/>
          <w:spacing w:val="22"/>
          <w:w w:val="95"/>
          <w:kern w:val="0"/>
          <w14:ligatures w14:val="none"/>
        </w:rPr>
        <w:t xml:space="preserve"> </w:t>
      </w:r>
      <w:r w:rsidRPr="000B5FFD">
        <w:rPr>
          <w:rFonts w:ascii="Times New Roman" w:eastAsia="Times New Roman" w:hAnsi="Times New Roman" w:cs="Times New Roman"/>
          <w:w w:val="95"/>
          <w:kern w:val="0"/>
          <w14:ligatures w14:val="none"/>
        </w:rPr>
        <w:t>support</w:t>
      </w:r>
      <w:r w:rsidRPr="000B5FFD">
        <w:rPr>
          <w:rFonts w:ascii="Times New Roman" w:eastAsia="Times New Roman" w:hAnsi="Times New Roman" w:cs="Times New Roman"/>
          <w:spacing w:val="24"/>
          <w:w w:val="95"/>
          <w:kern w:val="0"/>
          <w14:ligatures w14:val="none"/>
        </w:rPr>
        <w:t xml:space="preserve"> </w:t>
      </w:r>
      <w:r w:rsidRPr="000B5FFD">
        <w:rPr>
          <w:rFonts w:ascii="Times New Roman" w:eastAsia="Times New Roman" w:hAnsi="Times New Roman" w:cs="Times New Roman"/>
          <w:w w:val="95"/>
          <w:kern w:val="0"/>
          <w14:ligatures w14:val="none"/>
        </w:rPr>
        <w:t>the</w:t>
      </w:r>
      <w:r w:rsidRPr="000B5FFD">
        <w:rPr>
          <w:rFonts w:ascii="Times New Roman" w:eastAsia="Times New Roman" w:hAnsi="Times New Roman" w:cs="Times New Roman"/>
          <w:spacing w:val="15"/>
          <w:w w:val="95"/>
          <w:kern w:val="0"/>
          <w14:ligatures w14:val="none"/>
        </w:rPr>
        <w:t xml:space="preserve"> </w:t>
      </w:r>
      <w:r w:rsidRPr="000B5FFD">
        <w:rPr>
          <w:rFonts w:ascii="Times New Roman" w:eastAsia="Times New Roman" w:hAnsi="Times New Roman" w:cs="Times New Roman"/>
          <w:w w:val="95"/>
          <w:kern w:val="0"/>
          <w14:ligatures w14:val="none"/>
        </w:rPr>
        <w:t xml:space="preserve">manager, [owners/trustees/directors]. </w:t>
      </w:r>
      <w:r w:rsidRPr="000B5FFD">
        <w:rPr>
          <w:rFonts w:ascii="Times New Roman" w:eastAsia="Times New Roman" w:hAnsi="Times New Roman" w:cs="Times New Roman"/>
          <w:spacing w:val="-56"/>
          <w:w w:val="95"/>
          <w:kern w:val="0"/>
          <w14:ligatures w14:val="none"/>
        </w:rPr>
        <w:t xml:space="preserve"> </w:t>
      </w:r>
      <w:r w:rsidRPr="000B5FFD">
        <w:rPr>
          <w:rFonts w:ascii="Times New Roman" w:eastAsia="Times New Roman" w:hAnsi="Times New Roman" w:cs="Times New Roman"/>
          <w:kern w:val="0"/>
          <w14:ligatures w14:val="none"/>
        </w:rPr>
        <w:t>A climate of mutual confidence, trust and respect between managers and employees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essential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achieving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work targets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providing a</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high-quality</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service.</w:t>
      </w:r>
    </w:p>
    <w:p w14:paraId="6059CA71"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6FB845DD"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All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expected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w:t>
      </w:r>
    </w:p>
    <w:p w14:paraId="0B5D0FF2" w14:textId="77777777" w:rsidR="000B5FFD" w:rsidRPr="000B5FFD" w:rsidRDefault="000B5FFD" w:rsidP="000B5FFD">
      <w:pPr>
        <w:tabs>
          <w:tab w:val="left" w:pos="941"/>
        </w:tabs>
        <w:spacing w:after="0" w:line="240" w:lineRule="auto"/>
        <w:rPr>
          <w:rFonts w:ascii="Times New Roman" w:eastAsia="Times New Roman" w:hAnsi="Times New Roman" w:cs="Times New Roman"/>
          <w:kern w:val="0"/>
          <w14:ligatures w14:val="none"/>
        </w:rPr>
      </w:pPr>
    </w:p>
    <w:p w14:paraId="0C3976AE" w14:textId="77777777" w:rsidR="000B5FFD" w:rsidRPr="000B5FFD" w:rsidRDefault="000B5FFD" w:rsidP="000B5FFD">
      <w:pPr>
        <w:widowControl w:val="0"/>
        <w:numPr>
          <w:ilvl w:val="0"/>
          <w:numId w:val="103"/>
        </w:numPr>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co-operate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managers, [owners/trustees/directors]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deceive,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abuse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undermine</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management</w:t>
      </w:r>
    </w:p>
    <w:p w14:paraId="138ABACB" w14:textId="77777777" w:rsidR="000B5FFD" w:rsidRPr="000B5FFD" w:rsidRDefault="000B5FFD" w:rsidP="000B5FFD">
      <w:pPr>
        <w:widowControl w:val="0"/>
        <w:numPr>
          <w:ilvl w:val="0"/>
          <w:numId w:val="103"/>
        </w:numPr>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communicate in an open and effective way to support best practice</w:t>
      </w:r>
    </w:p>
    <w:p w14:paraId="4C2CBF75" w14:textId="77777777" w:rsidR="000B5FFD" w:rsidRPr="000B5FFD" w:rsidRDefault="000B5FFD" w:rsidP="000B5FFD">
      <w:pPr>
        <w:widowControl w:val="0"/>
        <w:numPr>
          <w:ilvl w:val="0"/>
          <w:numId w:val="103"/>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carry out proper instructions</w:t>
      </w:r>
    </w:p>
    <w:p w14:paraId="6BB9D0CE" w14:textId="77777777" w:rsidR="000B5FFD" w:rsidRPr="000B5FFD" w:rsidRDefault="000B5FFD" w:rsidP="000B5FFD">
      <w:pPr>
        <w:widowControl w:val="0"/>
        <w:numPr>
          <w:ilvl w:val="0"/>
          <w:numId w:val="103"/>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fill in accurately and honestly any document, form or record requested by a</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manager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w:t>
      </w:r>
    </w:p>
    <w:p w14:paraId="528C5EDA" w14:textId="77777777" w:rsidR="000B5FFD" w:rsidRPr="000B5FFD" w:rsidRDefault="000B5FFD" w:rsidP="000B5FFD">
      <w:pPr>
        <w:widowControl w:val="0"/>
        <w:numPr>
          <w:ilvl w:val="0"/>
          <w:numId w:val="103"/>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never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destroy,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damage,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alter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falsify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such</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document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record</w:t>
      </w:r>
    </w:p>
    <w:p w14:paraId="6E1FC050"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5321A536" w14:textId="77777777" w:rsidR="000B5FFD" w:rsidRPr="000B5FFD" w:rsidRDefault="000B5FFD" w:rsidP="000B5FFD">
      <w:pPr>
        <w:keepNext/>
        <w:tabs>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Managing</w:t>
      </w:r>
      <w:r w:rsidRPr="000B5FFD">
        <w:rPr>
          <w:rFonts w:ascii="Arial" w:eastAsia="Times New Roman" w:hAnsi="Arial" w:cs="Arial"/>
          <w:b/>
          <w:bCs/>
          <w:spacing w:val="-6"/>
          <w:kern w:val="32"/>
          <w:sz w:val="32"/>
          <w:szCs w:val="32"/>
          <w14:ligatures w14:val="none"/>
        </w:rPr>
        <w:t xml:space="preserve"> </w:t>
      </w:r>
      <w:r w:rsidRPr="000B5FFD">
        <w:rPr>
          <w:rFonts w:ascii="Arial" w:eastAsia="Times New Roman" w:hAnsi="Arial" w:cs="Arial"/>
          <w:b/>
          <w:bCs/>
          <w:kern w:val="32"/>
          <w:sz w:val="32"/>
          <w:szCs w:val="32"/>
          <w14:ligatures w14:val="none"/>
        </w:rPr>
        <w:t>employees</w:t>
      </w:r>
    </w:p>
    <w:p w14:paraId="4CCBF50A"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4784541A"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 setting expects managers to provide staff with direction, positive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motivation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 an appraisal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meeting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line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current</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policy.</w:t>
      </w:r>
    </w:p>
    <w:p w14:paraId="3A9B509F"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7370C22B"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Managers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they:</w:t>
      </w:r>
    </w:p>
    <w:p w14:paraId="47D5E6BA"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p>
    <w:p w14:paraId="74015831" w14:textId="77777777" w:rsidR="000B5FFD" w:rsidRPr="000B5FFD" w:rsidRDefault="000B5FFD" w:rsidP="000B5FFD">
      <w:pPr>
        <w:widowControl w:val="0"/>
        <w:numPr>
          <w:ilvl w:val="0"/>
          <w:numId w:val="104"/>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lead by example  </w:t>
      </w:r>
    </w:p>
    <w:p w14:paraId="72A13BD8" w14:textId="77777777" w:rsidR="000B5FFD" w:rsidRPr="000B5FFD" w:rsidRDefault="000B5FFD" w:rsidP="000B5FFD">
      <w:pPr>
        <w:widowControl w:val="0"/>
        <w:numPr>
          <w:ilvl w:val="0"/>
          <w:numId w:val="104"/>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manage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within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budget</w:t>
      </w:r>
    </w:p>
    <w:p w14:paraId="2E81CAFA" w14:textId="77777777" w:rsidR="000B5FFD" w:rsidRPr="000B5FFD" w:rsidRDefault="000B5FFD" w:rsidP="000B5FFD">
      <w:pPr>
        <w:widowControl w:val="0"/>
        <w:numPr>
          <w:ilvl w:val="0"/>
          <w:numId w:val="104"/>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set</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standards</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give</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feedback</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advice</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on</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how</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improvements</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can be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made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 ensure standards are</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met</w:t>
      </w:r>
    </w:p>
    <w:p w14:paraId="445495E3" w14:textId="77777777" w:rsidR="000B5FFD" w:rsidRPr="000B5FFD" w:rsidRDefault="000B5FFD" w:rsidP="000B5FFD">
      <w:pPr>
        <w:widowControl w:val="0"/>
        <w:numPr>
          <w:ilvl w:val="0"/>
          <w:numId w:val="104"/>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carry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out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properly</w:t>
      </w:r>
    </w:p>
    <w:p w14:paraId="7C0700B9" w14:textId="77777777" w:rsidR="000B5FFD" w:rsidRPr="000B5FFD" w:rsidRDefault="000B5FFD" w:rsidP="000B5FFD">
      <w:pPr>
        <w:widowControl w:val="0"/>
        <w:numPr>
          <w:ilvl w:val="0"/>
          <w:numId w:val="104"/>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spacing w:val="-1"/>
          <w:kern w:val="0"/>
          <w14:ligatures w14:val="none"/>
        </w:rPr>
        <w:t>deal</w:t>
      </w:r>
      <w:r w:rsidRPr="000B5FFD">
        <w:rPr>
          <w:rFonts w:ascii="Times New Roman" w:eastAsia="Times New Roman" w:hAnsi="Times New Roman" w:cs="Times New Roman"/>
          <w:spacing w:val="-17"/>
          <w:kern w:val="0"/>
          <w14:ligatures w14:val="none"/>
        </w:rPr>
        <w:t xml:space="preserve"> </w:t>
      </w:r>
      <w:r w:rsidRPr="000B5FFD">
        <w:rPr>
          <w:rFonts w:ascii="Times New Roman" w:eastAsia="Times New Roman" w:hAnsi="Times New Roman" w:cs="Times New Roman"/>
          <w:spacing w:val="-1"/>
          <w:kern w:val="0"/>
          <w14:ligatures w14:val="none"/>
        </w:rPr>
        <w:t>with</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spacing w:val="-1"/>
          <w:kern w:val="0"/>
          <w14:ligatures w14:val="none"/>
        </w:rPr>
        <w:t>staff</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spacing w:val="-1"/>
          <w:kern w:val="0"/>
          <w14:ligatures w14:val="none"/>
        </w:rPr>
        <w:t>fairly</w:t>
      </w:r>
      <w:r w:rsidRPr="000B5FFD">
        <w:rPr>
          <w:rFonts w:ascii="Times New Roman" w:eastAsia="Times New Roman" w:hAnsi="Times New Roman" w:cs="Times New Roman"/>
          <w:spacing w:val="-17"/>
          <w:kern w:val="0"/>
          <w14:ligatures w14:val="none"/>
        </w:rPr>
        <w:t xml:space="preserve"> </w:t>
      </w:r>
      <w:r w:rsidRPr="000B5FFD">
        <w:rPr>
          <w:rFonts w:ascii="Times New Roman" w:eastAsia="Times New Roman" w:hAnsi="Times New Roman" w:cs="Times New Roman"/>
          <w:spacing w:val="-1"/>
          <w:kern w:val="0"/>
          <w14:ligatures w14:val="none"/>
        </w:rPr>
        <w:t>and</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consistently,</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especially</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when</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applying</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setting’s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policies 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procedures</w:t>
      </w:r>
    </w:p>
    <w:p w14:paraId="33B3C28D" w14:textId="77777777" w:rsidR="000B5FFD" w:rsidRPr="000B5FFD" w:rsidRDefault="000B5FFD" w:rsidP="000B5FFD">
      <w:pPr>
        <w:widowControl w:val="0"/>
        <w:numPr>
          <w:ilvl w:val="0"/>
          <w:numId w:val="104"/>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provide</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working</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environment</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safe</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free</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form of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unfair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discrimination,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bullying 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harassment.</w:t>
      </w:r>
    </w:p>
    <w:p w14:paraId="123B731E"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0DBBFBDA"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Managers are required to undertake induction, probation and supervision meetings in line with</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setting’s</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policies</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procedures.</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material</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deviation</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these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policies</w:t>
      </w:r>
      <w:r w:rsidRPr="000B5FFD">
        <w:rPr>
          <w:rFonts w:ascii="Times New Roman" w:eastAsia="Times New Roman" w:hAnsi="Times New Roman" w:cs="Times New Roman"/>
          <w:spacing w:val="-59"/>
          <w:kern w:val="0"/>
          <w14:ligatures w14:val="none"/>
        </w:rPr>
        <w:t xml:space="preserve">     </w:t>
      </w:r>
      <w:r w:rsidRPr="000B5FFD">
        <w:rPr>
          <w:rFonts w:ascii="Times New Roman" w:eastAsia="Times New Roman" w:hAnsi="Times New Roman" w:cs="Times New Roman"/>
          <w:kern w:val="0"/>
          <w14:ligatures w14:val="none"/>
        </w:rPr>
        <w:t xml:space="preserve"> and procedures will normally result in disciplinary action being taken. If managers are unable to follow these policies and procedures, then they must immediately contact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spacing w:val="-1"/>
          <w:kern w:val="0"/>
          <w14:ligatures w14:val="none"/>
        </w:rPr>
        <w:t>the [owners/trustees/directors]</w:t>
      </w:r>
      <w:r w:rsidRPr="000B5FFD">
        <w:rPr>
          <w:rFonts w:ascii="Times New Roman" w:eastAsia="Times New Roman" w:hAnsi="Times New Roman" w:cs="Times New Roman"/>
          <w:kern w:val="0"/>
          <w14:ligatures w14:val="none"/>
        </w:rPr>
        <w:t>.</w:t>
      </w:r>
    </w:p>
    <w:p w14:paraId="7FB98547"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p>
    <w:p w14:paraId="0B3ADFA5" w14:textId="77777777" w:rsidR="000B5FFD" w:rsidRPr="000B5FFD" w:rsidRDefault="000B5FFD" w:rsidP="000B5FFD">
      <w:pPr>
        <w:keepNext/>
        <w:tabs>
          <w:tab w:val="left" w:pos="940"/>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Working</w:t>
      </w:r>
      <w:r w:rsidRPr="000B5FFD">
        <w:rPr>
          <w:rFonts w:ascii="Arial" w:eastAsia="Times New Roman" w:hAnsi="Arial" w:cs="Arial"/>
          <w:b/>
          <w:bCs/>
          <w:spacing w:val="-5"/>
          <w:kern w:val="32"/>
          <w:sz w:val="32"/>
          <w:szCs w:val="32"/>
          <w14:ligatures w14:val="none"/>
        </w:rPr>
        <w:t xml:space="preserve"> </w:t>
      </w:r>
      <w:r w:rsidRPr="000B5FFD">
        <w:rPr>
          <w:rFonts w:ascii="Arial" w:eastAsia="Times New Roman" w:hAnsi="Arial" w:cs="Arial"/>
          <w:b/>
          <w:bCs/>
          <w:kern w:val="32"/>
          <w:sz w:val="32"/>
          <w:szCs w:val="32"/>
          <w14:ligatures w14:val="none"/>
        </w:rPr>
        <w:t>practice</w:t>
      </w:r>
    </w:p>
    <w:p w14:paraId="6CA27150"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2EE208FE"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b/>
          <w:kern w:val="0"/>
          <w14:ligatures w14:val="none"/>
        </w:rPr>
      </w:pPr>
      <w:r w:rsidRPr="000B5FFD">
        <w:rPr>
          <w:rFonts w:ascii="Times New Roman" w:eastAsia="Times New Roman" w:hAnsi="Times New Roman" w:cs="Times New Roman"/>
          <w:kern w:val="0"/>
          <w14:ligatures w14:val="none"/>
        </w:rPr>
        <w:t>The setting aims to promote good health and safe working among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staff. All employees have a responsibility to contribute to safe working practices.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Failure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could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place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individuals,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service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users 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other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staff at</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risk.</w:t>
      </w:r>
    </w:p>
    <w:p w14:paraId="307FC6BA"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30F787DE"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p>
    <w:p w14:paraId="23240F44"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b/>
          <w:kern w:val="0"/>
          <w14:ligatures w14:val="none"/>
        </w:rPr>
      </w:pPr>
    </w:p>
    <w:p w14:paraId="396A5F59"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promote and follow policies that support safety, wellbeing and safeguarding</w:t>
      </w:r>
    </w:p>
    <w:p w14:paraId="40D8A349"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follow</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safety</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codes</w:t>
      </w:r>
    </w:p>
    <w:p w14:paraId="51FD0C13"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wear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safety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clothing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organisation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provides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work</w:t>
      </w:r>
    </w:p>
    <w:p w14:paraId="73C50599"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report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accidents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incidents</w:t>
      </w:r>
    </w:p>
    <w:p w14:paraId="6874B079"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attend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medical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examination</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as</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required</w:t>
      </w:r>
    </w:p>
    <w:p w14:paraId="5FA2EF64"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never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risk</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injury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danger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themselves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others</w:t>
      </w:r>
    </w:p>
    <w:p w14:paraId="08C6BC94"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take care of the own wellbeing and support the wellbeing of colleagues </w:t>
      </w:r>
    </w:p>
    <w:p w14:paraId="4B3D26CC"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never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do</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anything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negatively</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affects</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performance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judgement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at</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work</w:t>
      </w:r>
    </w:p>
    <w:p w14:paraId="04064052" w14:textId="77777777" w:rsidR="000B5FFD" w:rsidRPr="000B5FFD" w:rsidRDefault="000B5FFD" w:rsidP="000B5FFD">
      <w:pPr>
        <w:widowControl w:val="0"/>
        <w:numPr>
          <w:ilvl w:val="0"/>
          <w:numId w:val="105"/>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spacing w:val="-1"/>
          <w:kern w:val="0"/>
          <w14:ligatures w14:val="none"/>
        </w:rPr>
        <w:t>follow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spacing w:val="-1"/>
          <w:kern w:val="0"/>
          <w14:ligatures w14:val="none"/>
        </w:rPr>
        <w:t>organisation’s procedures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spacing w:val="-1"/>
          <w:kern w:val="0"/>
          <w14:ligatures w14:val="none"/>
        </w:rPr>
        <w:t>for reporting</w:t>
      </w:r>
      <w:r w:rsidRPr="000B5FFD">
        <w:rPr>
          <w:rFonts w:ascii="Times New Roman" w:eastAsia="Times New Roman" w:hAnsi="Times New Roman" w:cs="Times New Roman"/>
          <w:kern w:val="0"/>
          <w14:ligatures w14:val="none"/>
        </w:rPr>
        <w:t xml:space="preserve"> any absence for</w:t>
      </w:r>
      <w:r w:rsidRPr="000B5FFD">
        <w:rPr>
          <w:rFonts w:ascii="Times New Roman" w:eastAsia="Times New Roman" w:hAnsi="Times New Roman" w:cs="Times New Roman"/>
          <w:spacing w:val="-21"/>
          <w:kern w:val="0"/>
          <w14:ligatures w14:val="none"/>
        </w:rPr>
        <w:t xml:space="preserve"> </w:t>
      </w:r>
      <w:r w:rsidRPr="000B5FFD">
        <w:rPr>
          <w:rFonts w:ascii="Times New Roman" w:eastAsia="Times New Roman" w:hAnsi="Times New Roman" w:cs="Times New Roman"/>
          <w:kern w:val="0"/>
          <w14:ligatures w14:val="none"/>
        </w:rPr>
        <w:t>sickness</w:t>
      </w:r>
    </w:p>
    <w:p w14:paraId="7EDE45F4"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302E9C60" w14:textId="77777777" w:rsidR="000B5FFD" w:rsidRPr="000B5FFD" w:rsidRDefault="000B5FFD" w:rsidP="000B5FFD">
      <w:pPr>
        <w:tabs>
          <w:tab w:val="left" w:pos="839"/>
          <w:tab w:val="left" w:pos="840"/>
        </w:tabs>
        <w:spacing w:after="0" w:line="240" w:lineRule="auto"/>
        <w:contextualSpacing/>
        <w:rPr>
          <w:rFonts w:ascii="Times New Roman" w:eastAsia="Times New Roman" w:hAnsi="Times New Roman" w:cs="Times New Roman"/>
          <w:w w:val="95"/>
          <w:kern w:val="0"/>
          <w14:ligatures w14:val="none"/>
        </w:rPr>
      </w:pPr>
      <w:r w:rsidRPr="000B5FFD">
        <w:rPr>
          <w:rFonts w:ascii="Times New Roman" w:eastAsia="Times New Roman" w:hAnsi="Times New Roman" w:cs="Times New Roman"/>
          <w:w w:val="95"/>
          <w:kern w:val="0"/>
          <w14:ligatures w14:val="none"/>
        </w:rPr>
        <w:t>Employees</w:t>
      </w:r>
      <w:r w:rsidRPr="000B5FFD">
        <w:rPr>
          <w:rFonts w:ascii="Times New Roman" w:eastAsia="Times New Roman" w:hAnsi="Times New Roman" w:cs="Times New Roman"/>
          <w:spacing w:val="30"/>
          <w:w w:val="95"/>
          <w:kern w:val="0"/>
          <w14:ligatures w14:val="none"/>
        </w:rPr>
        <w:t xml:space="preserve"> </w:t>
      </w:r>
      <w:r w:rsidRPr="000B5FFD">
        <w:rPr>
          <w:rFonts w:ascii="Times New Roman" w:eastAsia="Times New Roman" w:hAnsi="Times New Roman" w:cs="Times New Roman"/>
          <w:w w:val="95"/>
          <w:kern w:val="0"/>
          <w14:ligatures w14:val="none"/>
        </w:rPr>
        <w:t>must</w:t>
      </w:r>
      <w:r w:rsidRPr="000B5FFD">
        <w:rPr>
          <w:rFonts w:ascii="Times New Roman" w:eastAsia="Times New Roman" w:hAnsi="Times New Roman" w:cs="Times New Roman"/>
          <w:spacing w:val="31"/>
          <w:w w:val="95"/>
          <w:kern w:val="0"/>
          <w14:ligatures w14:val="none"/>
        </w:rPr>
        <w:t xml:space="preserve"> </w:t>
      </w:r>
      <w:r w:rsidRPr="000B5FFD">
        <w:rPr>
          <w:rFonts w:ascii="Times New Roman" w:eastAsia="Times New Roman" w:hAnsi="Times New Roman" w:cs="Times New Roman"/>
          <w:w w:val="95"/>
          <w:kern w:val="0"/>
          <w14:ligatures w14:val="none"/>
        </w:rPr>
        <w:t>ensure</w:t>
      </w:r>
      <w:r w:rsidRPr="000B5FFD">
        <w:rPr>
          <w:rFonts w:ascii="Times New Roman" w:eastAsia="Times New Roman" w:hAnsi="Times New Roman" w:cs="Times New Roman"/>
          <w:spacing w:val="29"/>
          <w:w w:val="95"/>
          <w:kern w:val="0"/>
          <w14:ligatures w14:val="none"/>
        </w:rPr>
        <w:t xml:space="preserve"> </w:t>
      </w:r>
      <w:r w:rsidRPr="000B5FFD">
        <w:rPr>
          <w:rFonts w:ascii="Times New Roman" w:eastAsia="Times New Roman" w:hAnsi="Times New Roman" w:cs="Times New Roman"/>
          <w:w w:val="95"/>
          <w:kern w:val="0"/>
          <w14:ligatures w14:val="none"/>
        </w:rPr>
        <w:t>when</w:t>
      </w:r>
      <w:r w:rsidRPr="000B5FFD">
        <w:rPr>
          <w:rFonts w:ascii="Times New Roman" w:eastAsia="Times New Roman" w:hAnsi="Times New Roman" w:cs="Times New Roman"/>
          <w:spacing w:val="31"/>
          <w:w w:val="95"/>
          <w:kern w:val="0"/>
          <w14:ligatures w14:val="none"/>
        </w:rPr>
        <w:t xml:space="preserve"> </w:t>
      </w:r>
      <w:r w:rsidRPr="000B5FFD">
        <w:rPr>
          <w:rFonts w:ascii="Times New Roman" w:eastAsia="Times New Roman" w:hAnsi="Times New Roman" w:cs="Times New Roman"/>
          <w:w w:val="95"/>
          <w:kern w:val="0"/>
          <w14:ligatures w14:val="none"/>
        </w:rPr>
        <w:t>taking</w:t>
      </w:r>
      <w:r w:rsidRPr="000B5FFD">
        <w:rPr>
          <w:rFonts w:ascii="Times New Roman" w:eastAsia="Times New Roman" w:hAnsi="Times New Roman" w:cs="Times New Roman"/>
          <w:spacing w:val="29"/>
          <w:w w:val="95"/>
          <w:kern w:val="0"/>
          <w14:ligatures w14:val="none"/>
        </w:rPr>
        <w:t xml:space="preserve"> </w:t>
      </w:r>
      <w:r w:rsidRPr="000B5FFD">
        <w:rPr>
          <w:rFonts w:ascii="Times New Roman" w:eastAsia="Times New Roman" w:hAnsi="Times New Roman" w:cs="Times New Roman"/>
          <w:w w:val="95"/>
          <w:kern w:val="0"/>
          <w14:ligatures w14:val="none"/>
        </w:rPr>
        <w:t>sick</w:t>
      </w:r>
      <w:r w:rsidRPr="000B5FFD">
        <w:rPr>
          <w:rFonts w:ascii="Times New Roman" w:eastAsia="Times New Roman" w:hAnsi="Times New Roman" w:cs="Times New Roman"/>
          <w:spacing w:val="29"/>
          <w:w w:val="95"/>
          <w:kern w:val="0"/>
          <w14:ligatures w14:val="none"/>
        </w:rPr>
        <w:t xml:space="preserve"> </w:t>
      </w:r>
      <w:r w:rsidRPr="000B5FFD">
        <w:rPr>
          <w:rFonts w:ascii="Times New Roman" w:eastAsia="Times New Roman" w:hAnsi="Times New Roman" w:cs="Times New Roman"/>
          <w:w w:val="95"/>
          <w:kern w:val="0"/>
          <w14:ligatures w14:val="none"/>
        </w:rPr>
        <w:t>leave</w:t>
      </w:r>
      <w:r w:rsidRPr="000B5FFD">
        <w:rPr>
          <w:rFonts w:ascii="Times New Roman" w:eastAsia="Times New Roman" w:hAnsi="Times New Roman" w:cs="Times New Roman"/>
          <w:spacing w:val="29"/>
          <w:w w:val="95"/>
          <w:kern w:val="0"/>
          <w14:ligatures w14:val="none"/>
        </w:rPr>
        <w:t xml:space="preserve"> </w:t>
      </w:r>
      <w:r w:rsidRPr="000B5FFD">
        <w:rPr>
          <w:rFonts w:ascii="Times New Roman" w:eastAsia="Times New Roman" w:hAnsi="Times New Roman" w:cs="Times New Roman"/>
          <w:w w:val="95"/>
          <w:kern w:val="0"/>
          <w14:ligatures w14:val="none"/>
        </w:rPr>
        <w:t>that</w:t>
      </w:r>
      <w:r w:rsidRPr="000B5FFD">
        <w:rPr>
          <w:rFonts w:ascii="Times New Roman" w:eastAsia="Times New Roman" w:hAnsi="Times New Roman" w:cs="Times New Roman"/>
          <w:spacing w:val="8"/>
          <w:w w:val="95"/>
          <w:kern w:val="0"/>
          <w14:ligatures w14:val="none"/>
        </w:rPr>
        <w:t xml:space="preserve"> </w:t>
      </w:r>
      <w:r w:rsidRPr="000B5FFD">
        <w:rPr>
          <w:rFonts w:ascii="Times New Roman" w:eastAsia="Times New Roman" w:hAnsi="Times New Roman" w:cs="Times New Roman"/>
          <w:w w:val="95"/>
          <w:kern w:val="0"/>
          <w14:ligatures w14:val="none"/>
        </w:rPr>
        <w:t>they:</w:t>
      </w:r>
    </w:p>
    <w:p w14:paraId="0731D6BC" w14:textId="77777777" w:rsidR="000B5FFD" w:rsidRPr="000B5FFD" w:rsidRDefault="000B5FFD" w:rsidP="000B5FFD">
      <w:pPr>
        <w:tabs>
          <w:tab w:val="left" w:pos="839"/>
          <w:tab w:val="left" w:pos="840"/>
        </w:tabs>
        <w:spacing w:after="0" w:line="240" w:lineRule="auto"/>
        <w:contextualSpacing/>
        <w:rPr>
          <w:rFonts w:ascii="Times New Roman" w:eastAsia="Times New Roman" w:hAnsi="Times New Roman" w:cs="Times New Roman"/>
          <w:b/>
          <w:kern w:val="0"/>
          <w14:ligatures w14:val="none"/>
        </w:rPr>
      </w:pPr>
    </w:p>
    <w:p w14:paraId="1E07A531" w14:textId="77777777" w:rsidR="000B5FFD" w:rsidRPr="000B5FFD" w:rsidRDefault="000B5FFD" w:rsidP="000B5FFD">
      <w:pPr>
        <w:widowControl w:val="0"/>
        <w:numPr>
          <w:ilvl w:val="0"/>
          <w:numId w:val="93"/>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spacing w:val="-1"/>
          <w:kern w:val="0"/>
          <w14:ligatures w14:val="none"/>
        </w:rPr>
        <w:t>never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spacing w:val="-1"/>
          <w:kern w:val="0"/>
          <w14:ligatures w14:val="none"/>
        </w:rPr>
        <w:t>claim</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sick</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leave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when they are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actually</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sick</w:t>
      </w:r>
    </w:p>
    <w:p w14:paraId="265919CD" w14:textId="77777777" w:rsidR="000B5FFD" w:rsidRPr="000B5FFD" w:rsidRDefault="000B5FFD" w:rsidP="000B5FFD">
      <w:pPr>
        <w:widowControl w:val="0"/>
        <w:numPr>
          <w:ilvl w:val="0"/>
          <w:numId w:val="93"/>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act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sensibly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speed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recovery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return</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work</w:t>
      </w:r>
    </w:p>
    <w:p w14:paraId="433F8E83" w14:textId="77777777" w:rsidR="000B5FFD" w:rsidRPr="000B5FFD" w:rsidRDefault="000B5FFD" w:rsidP="000B5FFD">
      <w:pPr>
        <w:widowControl w:val="0"/>
        <w:numPr>
          <w:ilvl w:val="0"/>
          <w:numId w:val="93"/>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 nothing which is inconsistent with their illness or injury, or which might delay their recovery or worsen the problem</w:t>
      </w:r>
    </w:p>
    <w:p w14:paraId="784B048A"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70FA10E0"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During a pandemic employees must ensure that they adhere to all Government guidelines concerning keeping themselves and others safe. Following these guidelines will protect you and in turn protect your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colleagues and any children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 your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care.</w:t>
      </w:r>
    </w:p>
    <w:p w14:paraId="44664D32"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23AC5FB1" w14:textId="77777777" w:rsidR="000B5FFD" w:rsidRPr="000B5FFD" w:rsidRDefault="000B5FFD" w:rsidP="000B5FFD">
      <w:pPr>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Failure to adhere to Government guidelines will be deemed a breach in sections Working</w:t>
      </w:r>
      <w:r w:rsidRPr="000B5FFD">
        <w:rPr>
          <w:rFonts w:ascii="Times New Roman" w:eastAsia="Times New Roman" w:hAnsi="Times New Roman" w:cs="Times New Roman"/>
          <w:spacing w:val="1"/>
          <w:kern w:val="0"/>
          <w14:ligatures w14:val="none"/>
        </w:rPr>
        <w:t xml:space="preserve"> h</w:t>
      </w:r>
      <w:r w:rsidRPr="000B5FFD">
        <w:rPr>
          <w:rFonts w:ascii="Times New Roman" w:eastAsia="Times New Roman" w:hAnsi="Times New Roman" w:cs="Times New Roman"/>
          <w:kern w:val="0"/>
          <w14:ligatures w14:val="none"/>
        </w:rPr>
        <w:t>onestly,</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working</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9"/>
          <w:kern w:val="0"/>
          <w14:ligatures w14:val="none"/>
        </w:rPr>
        <w:t xml:space="preserve"> i</w:t>
      </w:r>
      <w:r w:rsidRPr="000B5FFD">
        <w:rPr>
          <w:rFonts w:ascii="Times New Roman" w:eastAsia="Times New Roman" w:hAnsi="Times New Roman" w:cs="Times New Roman"/>
          <w:kern w:val="0"/>
          <w14:ligatures w14:val="none"/>
        </w:rPr>
        <w:t>ntegrity</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Working</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within</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8"/>
          <w:kern w:val="0"/>
          <w14:ligatures w14:val="none"/>
        </w:rPr>
        <w:t xml:space="preserve"> Law of </w:t>
      </w:r>
      <w:r w:rsidRPr="000B5FFD">
        <w:rPr>
          <w:rFonts w:ascii="Times New Roman" w:eastAsia="Times New Roman" w:hAnsi="Times New Roman" w:cs="Times New Roman"/>
          <w:kern w:val="0"/>
          <w14:ligatures w14:val="none"/>
        </w:rPr>
        <w:t>this Code of conduct, and may result in formal disciplinary action as breaches may</w:t>
      </w:r>
      <w:r w:rsidRPr="000B5FFD">
        <w:rPr>
          <w:rFonts w:ascii="Times New Roman" w:eastAsia="Times New Roman" w:hAnsi="Times New Roman" w:cs="Times New Roman"/>
          <w:spacing w:val="-61"/>
          <w:kern w:val="0"/>
          <w14:ligatures w14:val="none"/>
        </w:rPr>
        <w:t xml:space="preserve"> </w:t>
      </w:r>
      <w:r w:rsidRPr="000B5FFD">
        <w:rPr>
          <w:rFonts w:ascii="Times New Roman" w:eastAsia="Times New Roman" w:hAnsi="Times New Roman" w:cs="Times New Roman"/>
          <w:kern w:val="0"/>
          <w14:ligatures w14:val="none"/>
        </w:rPr>
        <w:t>be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deemed</w:t>
      </w:r>
      <w:r w:rsidRPr="000B5FFD">
        <w:rPr>
          <w:rFonts w:ascii="Times New Roman" w:eastAsia="Times New Roman" w:hAnsi="Times New Roman" w:cs="Times New Roman"/>
          <w:spacing w:val="-1"/>
          <w:kern w:val="0"/>
          <w14:ligatures w14:val="none"/>
        </w:rPr>
        <w:t xml:space="preserve"> g</w:t>
      </w:r>
      <w:r w:rsidRPr="000B5FFD">
        <w:rPr>
          <w:rFonts w:ascii="Times New Roman" w:eastAsia="Times New Roman" w:hAnsi="Times New Roman" w:cs="Times New Roman"/>
          <w:kern w:val="0"/>
          <w14:ligatures w14:val="none"/>
        </w:rPr>
        <w:t>ross misconduct.</w:t>
      </w:r>
    </w:p>
    <w:p w14:paraId="26DFCBB0" w14:textId="77777777" w:rsidR="000B5FFD" w:rsidRDefault="000B5FFD" w:rsidP="000B5FFD">
      <w:pPr>
        <w:spacing w:after="120" w:line="240" w:lineRule="auto"/>
        <w:rPr>
          <w:rFonts w:ascii="Times New Roman" w:eastAsia="Times New Roman" w:hAnsi="Times New Roman" w:cs="Times New Roman"/>
          <w:kern w:val="0"/>
          <w14:ligatures w14:val="none"/>
        </w:rPr>
      </w:pPr>
    </w:p>
    <w:p w14:paraId="363B812C" w14:textId="77777777" w:rsidR="000B5FFD" w:rsidRDefault="000B5FFD" w:rsidP="000B5FFD">
      <w:pPr>
        <w:spacing w:after="120" w:line="240" w:lineRule="auto"/>
        <w:rPr>
          <w:rFonts w:ascii="Times New Roman" w:eastAsia="Times New Roman" w:hAnsi="Times New Roman" w:cs="Times New Roman"/>
          <w:kern w:val="0"/>
          <w14:ligatures w14:val="none"/>
        </w:rPr>
      </w:pPr>
    </w:p>
    <w:p w14:paraId="14513957" w14:textId="77777777" w:rsidR="000B5FFD" w:rsidRDefault="000B5FFD" w:rsidP="000B5FFD">
      <w:pPr>
        <w:spacing w:after="120" w:line="240" w:lineRule="auto"/>
        <w:rPr>
          <w:rFonts w:ascii="Times New Roman" w:eastAsia="Times New Roman" w:hAnsi="Times New Roman" w:cs="Times New Roman"/>
          <w:kern w:val="0"/>
          <w14:ligatures w14:val="none"/>
        </w:rPr>
      </w:pPr>
    </w:p>
    <w:p w14:paraId="360D8FEA"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7295F63A" w14:textId="77777777" w:rsidR="000B5FFD" w:rsidRPr="000B5FFD" w:rsidRDefault="000B5FFD" w:rsidP="000B5FFD">
      <w:pPr>
        <w:keepNext/>
        <w:tabs>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lastRenderedPageBreak/>
        <w:t>Hours</w:t>
      </w:r>
      <w:r w:rsidRPr="000B5FFD">
        <w:rPr>
          <w:rFonts w:ascii="Arial" w:eastAsia="Times New Roman" w:hAnsi="Arial" w:cs="Arial"/>
          <w:b/>
          <w:bCs/>
          <w:spacing w:val="-3"/>
          <w:kern w:val="32"/>
          <w:sz w:val="32"/>
          <w:szCs w:val="32"/>
          <w14:ligatures w14:val="none"/>
        </w:rPr>
        <w:t xml:space="preserve"> </w:t>
      </w:r>
      <w:r w:rsidRPr="000B5FFD">
        <w:rPr>
          <w:rFonts w:ascii="Arial" w:eastAsia="Times New Roman" w:hAnsi="Arial" w:cs="Arial"/>
          <w:b/>
          <w:bCs/>
          <w:kern w:val="32"/>
          <w:sz w:val="32"/>
          <w:szCs w:val="32"/>
          <w14:ligatures w14:val="none"/>
        </w:rPr>
        <w:t>and</w:t>
      </w:r>
      <w:r w:rsidRPr="000B5FFD">
        <w:rPr>
          <w:rFonts w:ascii="Arial" w:eastAsia="Times New Roman" w:hAnsi="Arial" w:cs="Arial"/>
          <w:b/>
          <w:bCs/>
          <w:spacing w:val="-2"/>
          <w:kern w:val="32"/>
          <w:sz w:val="32"/>
          <w:szCs w:val="32"/>
          <w14:ligatures w14:val="none"/>
        </w:rPr>
        <w:t xml:space="preserve"> </w:t>
      </w:r>
      <w:r w:rsidRPr="000B5FFD">
        <w:rPr>
          <w:rFonts w:ascii="Arial" w:eastAsia="Times New Roman" w:hAnsi="Arial" w:cs="Arial"/>
          <w:b/>
          <w:bCs/>
          <w:kern w:val="32"/>
          <w:sz w:val="32"/>
          <w:szCs w:val="32"/>
          <w14:ligatures w14:val="none"/>
        </w:rPr>
        <w:t>attendance</w:t>
      </w:r>
    </w:p>
    <w:p w14:paraId="7E14005C"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605EBBD6"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Reliable timekeeping, attendance and sickness reporting are all important to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success of the setting. Poor attendance and bad time-keeping increase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costs, reduce service levels and undermine the reputation of individuals and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organisation.</w:t>
      </w:r>
    </w:p>
    <w:p w14:paraId="2D58E8AB"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46E2BF7D"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they:</w:t>
      </w:r>
    </w:p>
    <w:p w14:paraId="03D8F050" w14:textId="77777777" w:rsidR="000B5FFD" w:rsidRPr="000B5FFD" w:rsidRDefault="000B5FFD" w:rsidP="000B5FFD">
      <w:pPr>
        <w:widowControl w:val="0"/>
        <w:numPr>
          <w:ilvl w:val="0"/>
          <w:numId w:val="94"/>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attend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on</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time</w:t>
      </w:r>
    </w:p>
    <w:p w14:paraId="3487CEA2" w14:textId="77777777" w:rsidR="000B5FFD" w:rsidRPr="000B5FFD" w:rsidRDefault="000B5FFD" w:rsidP="000B5FFD">
      <w:pPr>
        <w:widowControl w:val="0"/>
        <w:numPr>
          <w:ilvl w:val="0"/>
          <w:numId w:val="94"/>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agree</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advance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line</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manager</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leave</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time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off</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required</w:t>
      </w:r>
    </w:p>
    <w:p w14:paraId="590EDEB6" w14:textId="77777777" w:rsidR="000B5FFD" w:rsidRPr="000B5FFD" w:rsidRDefault="000B5FFD" w:rsidP="000B5FFD">
      <w:pPr>
        <w:widowControl w:val="0"/>
        <w:numPr>
          <w:ilvl w:val="0"/>
          <w:numId w:val="94"/>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tell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line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manager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they</w:t>
      </w:r>
      <w:r w:rsidRPr="000B5FFD">
        <w:rPr>
          <w:rFonts w:ascii="Times New Roman" w:eastAsia="Times New Roman" w:hAnsi="Times New Roman" w:cs="Times New Roman"/>
          <w:spacing w:val="-1"/>
          <w:kern w:val="0"/>
          <w14:ligatures w14:val="none"/>
        </w:rPr>
        <w:t xml:space="preserve"> </w:t>
      </w:r>
      <w:proofErr w:type="gramStart"/>
      <w:r w:rsidRPr="000B5FFD">
        <w:rPr>
          <w:rFonts w:ascii="Times New Roman" w:eastAsia="Times New Roman" w:hAnsi="Times New Roman" w:cs="Times New Roman"/>
          <w:kern w:val="0"/>
          <w14:ligatures w14:val="none"/>
        </w:rPr>
        <w:t>are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able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proofErr w:type="gramEnd"/>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attend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reason</w:t>
      </w:r>
    </w:p>
    <w:p w14:paraId="2A82DF5C"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79BF8DD5" w14:textId="77777777" w:rsidR="000B5FFD" w:rsidRPr="000B5FFD" w:rsidRDefault="000B5FFD" w:rsidP="000B5FFD">
      <w:pPr>
        <w:keepNext/>
        <w:tabs>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Working</w:t>
      </w:r>
      <w:r w:rsidRPr="000B5FFD">
        <w:rPr>
          <w:rFonts w:ascii="Arial" w:eastAsia="Times New Roman" w:hAnsi="Arial" w:cs="Arial"/>
          <w:b/>
          <w:bCs/>
          <w:spacing w:val="-4"/>
          <w:kern w:val="32"/>
          <w:sz w:val="32"/>
          <w:szCs w:val="32"/>
          <w14:ligatures w14:val="none"/>
        </w:rPr>
        <w:t xml:space="preserve"> </w:t>
      </w:r>
      <w:r w:rsidRPr="000B5FFD">
        <w:rPr>
          <w:rFonts w:ascii="Arial" w:eastAsia="Times New Roman" w:hAnsi="Arial" w:cs="Arial"/>
          <w:b/>
          <w:bCs/>
          <w:kern w:val="32"/>
          <w:sz w:val="32"/>
          <w:szCs w:val="32"/>
          <w14:ligatures w14:val="none"/>
        </w:rPr>
        <w:t>honestly</w:t>
      </w:r>
    </w:p>
    <w:p w14:paraId="44B1142C"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585FB61F"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 setting expects employees to use the organisation’s money 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resources with absolute honesty, which can be always demonstrated. Employees must also ensure that they declare any relevant information that calls into question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suitability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 with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children and vulnerable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 xml:space="preserve">adults. Employees must also always disclose action that helps to keep children and other service users safe. </w:t>
      </w:r>
    </w:p>
    <w:p w14:paraId="6ADAB0CE"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62BDBE1A"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they:</w:t>
      </w:r>
    </w:p>
    <w:p w14:paraId="2432E19C"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p>
    <w:p w14:paraId="4F05E24E" w14:textId="77777777" w:rsidR="000B5FFD" w:rsidRPr="000B5FFD" w:rsidRDefault="000B5FFD" w:rsidP="000B5FFD">
      <w:pPr>
        <w:widowControl w:val="0"/>
        <w:numPr>
          <w:ilvl w:val="0"/>
          <w:numId w:val="95"/>
        </w:numPr>
        <w:tabs>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declare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information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calls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question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suitability</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occupy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28"/>
          <w:kern w:val="0"/>
          <w14:ligatures w14:val="none"/>
        </w:rPr>
        <w:t xml:space="preserve"> </w:t>
      </w:r>
      <w:r w:rsidRPr="000B5FFD">
        <w:rPr>
          <w:rFonts w:ascii="Times New Roman" w:eastAsia="Times New Roman" w:hAnsi="Times New Roman" w:cs="Times New Roman"/>
          <w:kern w:val="0"/>
          <w14:ligatures w14:val="none"/>
        </w:rPr>
        <w:t>role e.g.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incident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lead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social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services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investigation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police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investigation, arrest, caution or criminal charge which is related or relevant to their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employment (e.g. child related offences, violence, theft, fraud)</w:t>
      </w:r>
    </w:p>
    <w:p w14:paraId="2FC7B2DD" w14:textId="77777777" w:rsidR="000B5FFD" w:rsidRPr="000B5FFD" w:rsidRDefault="000B5FFD" w:rsidP="000B5FFD">
      <w:pPr>
        <w:widowControl w:val="0"/>
        <w:numPr>
          <w:ilvl w:val="0"/>
          <w:numId w:val="95"/>
        </w:numPr>
        <w:tabs>
          <w:tab w:val="left" w:pos="1300"/>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avoid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corruption</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suspicion</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it.</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example,</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asking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offering bribes of 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sort</w:t>
      </w:r>
    </w:p>
    <w:p w14:paraId="1B258AAD" w14:textId="77777777" w:rsidR="000B5FFD" w:rsidRPr="000B5FFD" w:rsidRDefault="000B5FFD" w:rsidP="000B5FFD">
      <w:pPr>
        <w:widowControl w:val="0"/>
        <w:numPr>
          <w:ilvl w:val="0"/>
          <w:numId w:val="95"/>
        </w:numPr>
        <w:tabs>
          <w:tab w:val="left" w:pos="1300"/>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comply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financial</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regulations</w:t>
      </w:r>
    </w:p>
    <w:p w14:paraId="0A45BFC8" w14:textId="77777777" w:rsidR="000B5FFD" w:rsidRPr="000B5FFD" w:rsidRDefault="000B5FFD" w:rsidP="000B5FFD">
      <w:pPr>
        <w:widowControl w:val="0"/>
        <w:numPr>
          <w:ilvl w:val="0"/>
          <w:numId w:val="95"/>
        </w:numPr>
        <w:tabs>
          <w:tab w:val="left" w:pos="1300"/>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declare any potential conflict of interest</w:t>
      </w:r>
    </w:p>
    <w:p w14:paraId="30DB0039" w14:textId="77777777" w:rsidR="000B5FFD" w:rsidRPr="000B5FFD" w:rsidRDefault="000B5FFD" w:rsidP="000B5FFD">
      <w:pPr>
        <w:widowControl w:val="0"/>
        <w:numPr>
          <w:ilvl w:val="0"/>
          <w:numId w:val="95"/>
        </w:numPr>
        <w:tabs>
          <w:tab w:val="left" w:pos="1300"/>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disclose and never conceal any </w:t>
      </w:r>
      <w:proofErr w:type="gramStart"/>
      <w:r w:rsidRPr="000B5FFD">
        <w:rPr>
          <w:rFonts w:ascii="Times New Roman" w:eastAsia="Times New Roman" w:hAnsi="Times New Roman" w:cs="Times New Roman"/>
          <w:kern w:val="0"/>
          <w14:ligatures w14:val="none"/>
        </w:rPr>
        <w:t>wrong doing</w:t>
      </w:r>
      <w:proofErr w:type="gramEnd"/>
      <w:r w:rsidRPr="000B5FFD">
        <w:rPr>
          <w:rFonts w:ascii="Times New Roman" w:eastAsia="Times New Roman" w:hAnsi="Times New Roman" w:cs="Times New Roman"/>
          <w:kern w:val="0"/>
          <w14:ligatures w14:val="none"/>
        </w:rPr>
        <w:t xml:space="preserve"> </w:t>
      </w:r>
    </w:p>
    <w:p w14:paraId="5CA456C2" w14:textId="77777777" w:rsidR="000B5FFD" w:rsidRPr="000B5FFD" w:rsidRDefault="000B5FFD" w:rsidP="000B5FFD">
      <w:pPr>
        <w:widowControl w:val="0"/>
        <w:numPr>
          <w:ilvl w:val="0"/>
          <w:numId w:val="95"/>
        </w:numPr>
        <w:tabs>
          <w:tab w:val="left" w:pos="1300"/>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avoid</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fraud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report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suspicions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evidence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fraud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taking</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place</w:t>
      </w:r>
    </w:p>
    <w:p w14:paraId="27A13854" w14:textId="77777777" w:rsidR="000B5FFD" w:rsidRPr="000B5FFD" w:rsidRDefault="000B5FFD" w:rsidP="000B5FFD">
      <w:pPr>
        <w:widowControl w:val="0"/>
        <w:numPr>
          <w:ilvl w:val="0"/>
          <w:numId w:val="95"/>
        </w:numPr>
        <w:tabs>
          <w:tab w:val="left" w:pos="1300"/>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spacing w:val="-1"/>
          <w:kern w:val="0"/>
          <w14:ligatures w14:val="none"/>
        </w:rPr>
        <w:t>do not</w:t>
      </w:r>
      <w:r w:rsidRPr="000B5FFD">
        <w:rPr>
          <w:rFonts w:ascii="Times New Roman" w:eastAsia="Times New Roman" w:hAnsi="Times New Roman" w:cs="Times New Roman"/>
          <w:kern w:val="0"/>
          <w14:ligatures w14:val="none"/>
        </w:rPr>
        <w:t xml:space="preserve"> </w:t>
      </w:r>
      <w:r w:rsidRPr="000B5FFD">
        <w:rPr>
          <w:rFonts w:ascii="Times New Roman" w:eastAsia="Times New Roman" w:hAnsi="Times New Roman" w:cs="Times New Roman"/>
          <w:spacing w:val="-1"/>
          <w:kern w:val="0"/>
          <w14:ligatures w14:val="none"/>
        </w:rPr>
        <w:t>falsify</w:t>
      </w:r>
      <w:r w:rsidRPr="000B5FFD">
        <w:rPr>
          <w:rFonts w:ascii="Times New Roman" w:eastAsia="Times New Roman" w:hAnsi="Times New Roman" w:cs="Times New Roman"/>
          <w:kern w:val="0"/>
          <w14:ligatures w14:val="none"/>
        </w:rPr>
        <w:t xml:space="preserve"> documents 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claim pay, sick pay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 annual</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leave</w:t>
      </w:r>
    </w:p>
    <w:p w14:paraId="6EFABEE9" w14:textId="77777777" w:rsidR="000B5FFD" w:rsidRPr="000B5FFD" w:rsidRDefault="000B5FFD" w:rsidP="000B5FFD">
      <w:pPr>
        <w:widowControl w:val="0"/>
        <w:numPr>
          <w:ilvl w:val="0"/>
          <w:numId w:val="95"/>
        </w:numPr>
        <w:tabs>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give due care to the setting’s property and equipment - taking care not to lose 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damage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it</w:t>
      </w:r>
    </w:p>
    <w:p w14:paraId="247AED07" w14:textId="77777777" w:rsidR="000B5FFD" w:rsidRPr="000B5FFD" w:rsidRDefault="000B5FFD" w:rsidP="000B5FFD">
      <w:pPr>
        <w:widowControl w:val="0"/>
        <w:numPr>
          <w:ilvl w:val="0"/>
          <w:numId w:val="95"/>
        </w:numPr>
        <w:tabs>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never do private work when they should be at work for the setting or are on sick leave. Employees must have permission from their manager before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they undertake any private work, even out of work time, to ensure that there is not a</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conflict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interest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 concerns regarding health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safety</w:t>
      </w:r>
    </w:p>
    <w:p w14:paraId="1AE3ED1A" w14:textId="77777777" w:rsidR="000B5FFD" w:rsidRPr="000B5FFD" w:rsidRDefault="000B5FFD" w:rsidP="000B5FFD">
      <w:pPr>
        <w:widowControl w:val="0"/>
        <w:numPr>
          <w:ilvl w:val="0"/>
          <w:numId w:val="95"/>
        </w:numPr>
        <w:tabs>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never</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abuse</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position</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benefit</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themselves,</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their family,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friends or 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outside organisation</w:t>
      </w:r>
    </w:p>
    <w:p w14:paraId="350BC3D4" w14:textId="77777777" w:rsidR="000B5FFD" w:rsidRPr="000B5FFD" w:rsidRDefault="000B5FFD" w:rsidP="000B5FFD">
      <w:pPr>
        <w:widowControl w:val="0"/>
        <w:numPr>
          <w:ilvl w:val="0"/>
          <w:numId w:val="95"/>
        </w:numPr>
        <w:tabs>
          <w:tab w:val="left" w:pos="1301"/>
        </w:tabs>
        <w:autoSpaceDE w:val="0"/>
        <w:autoSpaceDN w:val="0"/>
        <w:spacing w:after="0" w:line="240" w:lineRule="auto"/>
        <w:ind w:left="567" w:hanging="56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only use the setting’s telephones to make essential personal phone calls</w:t>
      </w:r>
      <w:r w:rsidRPr="000B5FFD">
        <w:rPr>
          <w:rFonts w:ascii="Times New Roman" w:eastAsia="Times New Roman" w:hAnsi="Times New Roman" w:cs="Times New Roman"/>
          <w:spacing w:val="1"/>
          <w:kern w:val="0"/>
          <w14:ligatures w14:val="none"/>
        </w:rPr>
        <w:t xml:space="preserve"> as </w:t>
      </w:r>
      <w:r w:rsidRPr="000B5FFD">
        <w:rPr>
          <w:rFonts w:ascii="Times New Roman" w:eastAsia="Times New Roman" w:hAnsi="Times New Roman" w:cs="Times New Roman"/>
          <w:kern w:val="0"/>
          <w14:ligatures w14:val="none"/>
        </w:rPr>
        <w:t>agreed by line management and pay for all personal phone calls,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unless authorised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by their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manager.</w:t>
      </w:r>
    </w:p>
    <w:p w14:paraId="1F647D80"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4C2AF5AC" w14:textId="4156E2B8" w:rsidR="000B5FFD" w:rsidRPr="000B5FFD" w:rsidRDefault="000B5FFD" w:rsidP="000B5FFD">
      <w:pPr>
        <w:spacing w:after="12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This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exhaustive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list.</w:t>
      </w:r>
    </w:p>
    <w:p w14:paraId="271F95A3"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lastRenderedPageBreak/>
        <w:t>Whilst employed by the setting, employees are not permitted to have any business 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undertaking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engage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other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activities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might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interfere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performance of their duties or cause a conflict of interest or otherwise. If they have or wish 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commence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outside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business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interest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undertaking,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whether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financial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otherwise, they must first seek written permission, which will not be unreasonably withheld. If in doubt, advice of the manager must be sought before engaging in any activities or business or outside interests which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might in any way interfere with the performance of their duties or cause a conflict of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interest.</w:t>
      </w:r>
    </w:p>
    <w:p w14:paraId="01BC5301"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30C8F719"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setting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expects</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learn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use</w:t>
      </w:r>
      <w:r w:rsidRPr="000B5FFD">
        <w:rPr>
          <w:rFonts w:ascii="Times New Roman" w:eastAsia="Times New Roman" w:hAnsi="Times New Roman" w:cs="Times New Roman"/>
          <w:spacing w:val="-2"/>
          <w:kern w:val="0"/>
          <w14:ligatures w14:val="none"/>
        </w:rPr>
        <w:t xml:space="preserve"> p</w:t>
      </w:r>
      <w:r w:rsidRPr="000B5FFD">
        <w:rPr>
          <w:rFonts w:ascii="Times New Roman" w:eastAsia="Times New Roman" w:hAnsi="Times New Roman" w:cs="Times New Roman"/>
          <w:kern w:val="0"/>
          <w14:ligatures w14:val="none"/>
        </w:rPr>
        <w:t>olicies,</w:t>
      </w:r>
      <w:r w:rsidRPr="000B5FFD">
        <w:rPr>
          <w:rFonts w:ascii="Times New Roman" w:eastAsia="Times New Roman" w:hAnsi="Times New Roman" w:cs="Times New Roman"/>
          <w:spacing w:val="-1"/>
          <w:kern w:val="0"/>
          <w14:ligatures w14:val="none"/>
        </w:rPr>
        <w:t xml:space="preserve"> p</w:t>
      </w:r>
      <w:r w:rsidRPr="000B5FFD">
        <w:rPr>
          <w:rFonts w:ascii="Times New Roman" w:eastAsia="Times New Roman" w:hAnsi="Times New Roman" w:cs="Times New Roman"/>
          <w:kern w:val="0"/>
          <w14:ligatures w14:val="none"/>
        </w:rPr>
        <w:t>rocedures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3"/>
          <w:kern w:val="0"/>
          <w14:ligatures w14:val="none"/>
        </w:rPr>
        <w:t xml:space="preserve"> i</w:t>
      </w:r>
      <w:r w:rsidRPr="000B5FFD">
        <w:rPr>
          <w:rFonts w:ascii="Times New Roman" w:eastAsia="Times New Roman" w:hAnsi="Times New Roman" w:cs="Times New Roman"/>
          <w:kern w:val="0"/>
          <w14:ligatures w14:val="none"/>
        </w:rPr>
        <w:t>ntellectual property (i.e. Trademarks and Copyright) in a way to help the setting achieve its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aims and objectives. Use of and sharing of the policies and procedures shall be for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 related purposes only. Staff are not permitted to share the setting’s policies,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procedures and any other form of actual or potential intellectual property with 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external party unless authorised in writing to do so. Failure to act in accordance with this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procedure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will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potentially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lead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disciplinary</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action.</w:t>
      </w:r>
    </w:p>
    <w:p w14:paraId="28BC5A98"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5CEC41E6" w14:textId="77777777" w:rsidR="000B5FFD" w:rsidRPr="000B5FFD" w:rsidRDefault="000B5FFD" w:rsidP="000B5FFD">
      <w:pPr>
        <w:keepNext/>
        <w:tabs>
          <w:tab w:val="left" w:pos="940"/>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Working</w:t>
      </w:r>
      <w:r w:rsidRPr="000B5FFD">
        <w:rPr>
          <w:rFonts w:ascii="Arial" w:eastAsia="Times New Roman" w:hAnsi="Arial" w:cs="Arial"/>
          <w:b/>
          <w:bCs/>
          <w:spacing w:val="-2"/>
          <w:kern w:val="32"/>
          <w:sz w:val="32"/>
          <w:szCs w:val="32"/>
          <w14:ligatures w14:val="none"/>
        </w:rPr>
        <w:t xml:space="preserve"> </w:t>
      </w:r>
      <w:r w:rsidRPr="000B5FFD">
        <w:rPr>
          <w:rFonts w:ascii="Arial" w:eastAsia="Times New Roman" w:hAnsi="Arial" w:cs="Arial"/>
          <w:b/>
          <w:bCs/>
          <w:kern w:val="32"/>
          <w:sz w:val="32"/>
          <w:szCs w:val="32"/>
          <w14:ligatures w14:val="none"/>
        </w:rPr>
        <w:t>with</w:t>
      </w:r>
      <w:r w:rsidRPr="000B5FFD">
        <w:rPr>
          <w:rFonts w:ascii="Arial" w:eastAsia="Times New Roman" w:hAnsi="Arial" w:cs="Arial"/>
          <w:b/>
          <w:bCs/>
          <w:spacing w:val="-10"/>
          <w:kern w:val="32"/>
          <w:sz w:val="32"/>
          <w:szCs w:val="32"/>
          <w14:ligatures w14:val="none"/>
        </w:rPr>
        <w:t xml:space="preserve"> </w:t>
      </w:r>
      <w:r w:rsidRPr="000B5FFD">
        <w:rPr>
          <w:rFonts w:ascii="Arial" w:eastAsia="Times New Roman" w:hAnsi="Arial" w:cs="Arial"/>
          <w:b/>
          <w:bCs/>
          <w:kern w:val="32"/>
          <w:sz w:val="32"/>
          <w:szCs w:val="32"/>
          <w14:ligatures w14:val="none"/>
        </w:rPr>
        <w:t>integrity</w:t>
      </w:r>
    </w:p>
    <w:p w14:paraId="6EA8F5BC"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62E81DB0"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 relationships that the organisation has with partners, contractors, consultants,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w w:val="95"/>
          <w:kern w:val="0"/>
          <w14:ligatures w14:val="none"/>
        </w:rPr>
        <w:t>community groups, service users, suppliers and others, must be managed so that there</w:t>
      </w:r>
      <w:r w:rsidRPr="000B5FFD">
        <w:rPr>
          <w:rFonts w:ascii="Times New Roman" w:eastAsia="Times New Roman" w:hAnsi="Times New Roman" w:cs="Times New Roman"/>
          <w:spacing w:val="1"/>
          <w:w w:val="95"/>
          <w:kern w:val="0"/>
          <w14:ligatures w14:val="none"/>
        </w:rPr>
        <w:t xml:space="preserve"> </w:t>
      </w:r>
      <w:r w:rsidRPr="000B5FFD">
        <w:rPr>
          <w:rFonts w:ascii="Times New Roman" w:eastAsia="Times New Roman" w:hAnsi="Times New Roman" w:cs="Times New Roman"/>
          <w:kern w:val="0"/>
          <w14:ligatures w14:val="none"/>
        </w:rPr>
        <w:t>can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suspicion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corruption,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dishonesty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with the</w:t>
      </w:r>
      <w:r w:rsidRPr="000B5FFD">
        <w:rPr>
          <w:rFonts w:ascii="Times New Roman" w:eastAsia="Times New Roman" w:hAnsi="Times New Roman" w:cs="Times New Roman"/>
          <w:spacing w:val="-1"/>
          <w:kern w:val="0"/>
          <w14:ligatures w14:val="none"/>
        </w:rPr>
        <w:t xml:space="preserve"> setting’s </w:t>
      </w:r>
      <w:r w:rsidRPr="000B5FFD">
        <w:rPr>
          <w:rFonts w:ascii="Times New Roman" w:eastAsia="Times New Roman" w:hAnsi="Times New Roman" w:cs="Times New Roman"/>
          <w:kern w:val="0"/>
          <w14:ligatures w14:val="none"/>
        </w:rPr>
        <w:t>money and other resources.</w:t>
      </w:r>
    </w:p>
    <w:p w14:paraId="7DC7D475"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762E7F71"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they:</w:t>
      </w:r>
    </w:p>
    <w:p w14:paraId="70DC0477"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p>
    <w:p w14:paraId="43A43128" w14:textId="77777777" w:rsidR="000B5FFD" w:rsidRPr="000B5FFD" w:rsidRDefault="000B5FFD" w:rsidP="000B5FFD">
      <w:pPr>
        <w:widowControl w:val="0"/>
        <w:numPr>
          <w:ilvl w:val="0"/>
          <w:numId w:val="96"/>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 nothing outside work which could damage external confidence in the setting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 make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them</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unsuitable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they</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do</w:t>
      </w:r>
    </w:p>
    <w:p w14:paraId="0CFEA2FA" w14:textId="77777777" w:rsidR="000B5FFD" w:rsidRPr="000B5FFD" w:rsidRDefault="000B5FFD" w:rsidP="000B5FFD">
      <w:pPr>
        <w:widowControl w:val="0"/>
        <w:numPr>
          <w:ilvl w:val="0"/>
          <w:numId w:val="96"/>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spacing w:val="-1"/>
          <w:kern w:val="0"/>
          <w14:ligatures w14:val="none"/>
        </w:rPr>
        <w:t>are</w:t>
      </w:r>
      <w:r w:rsidRPr="000B5FFD">
        <w:rPr>
          <w:rFonts w:ascii="Times New Roman" w:eastAsia="Times New Roman" w:hAnsi="Times New Roman" w:cs="Times New Roman"/>
          <w:kern w:val="0"/>
          <w14:ligatures w14:val="none"/>
        </w:rPr>
        <w:t xml:space="preserve"> </w:t>
      </w:r>
      <w:r w:rsidRPr="000B5FFD">
        <w:rPr>
          <w:rFonts w:ascii="Times New Roman" w:eastAsia="Times New Roman" w:hAnsi="Times New Roman" w:cs="Times New Roman"/>
          <w:spacing w:val="-1"/>
          <w:kern w:val="0"/>
          <w14:ligatures w14:val="none"/>
        </w:rPr>
        <w:t xml:space="preserve">fair and impartial </w:t>
      </w:r>
      <w:r w:rsidRPr="000B5FFD">
        <w:rPr>
          <w:rFonts w:ascii="Times New Roman" w:eastAsia="Times New Roman" w:hAnsi="Times New Roman" w:cs="Times New Roman"/>
          <w:kern w:val="0"/>
          <w14:ligatures w14:val="none"/>
        </w:rPr>
        <w:t>in dealing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customers,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suppliers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8"/>
          <w:kern w:val="0"/>
          <w14:ligatures w14:val="none"/>
        </w:rPr>
        <w:t xml:space="preserve"> </w:t>
      </w:r>
      <w:r w:rsidRPr="000B5FFD">
        <w:rPr>
          <w:rFonts w:ascii="Times New Roman" w:eastAsia="Times New Roman" w:hAnsi="Times New Roman" w:cs="Times New Roman"/>
          <w:kern w:val="0"/>
          <w14:ligatures w14:val="none"/>
        </w:rPr>
        <w:t>partners</w:t>
      </w:r>
    </w:p>
    <w:p w14:paraId="1FBF0353" w14:textId="77777777" w:rsidR="000B5FFD" w:rsidRPr="000B5FFD" w:rsidRDefault="000B5FFD" w:rsidP="000B5FFD">
      <w:pPr>
        <w:widowControl w:val="0"/>
        <w:numPr>
          <w:ilvl w:val="0"/>
          <w:numId w:val="96"/>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 not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accept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gifts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will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place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them</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under</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obligation</w:t>
      </w:r>
    </w:p>
    <w:p w14:paraId="7DEF4AF6" w14:textId="77777777" w:rsidR="000B5FFD" w:rsidRPr="000B5FFD" w:rsidRDefault="000B5FFD" w:rsidP="000B5FFD">
      <w:pPr>
        <w:widowControl w:val="0"/>
        <w:numPr>
          <w:ilvl w:val="0"/>
          <w:numId w:val="96"/>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 not disclose</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confidential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information</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useful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setting’s</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competitors</w:t>
      </w:r>
    </w:p>
    <w:p w14:paraId="601BA7F7" w14:textId="77777777" w:rsidR="000B5FFD" w:rsidRPr="000B5FFD" w:rsidRDefault="000B5FFD" w:rsidP="000B5FFD">
      <w:pPr>
        <w:widowControl w:val="0"/>
        <w:numPr>
          <w:ilvl w:val="0"/>
          <w:numId w:val="96"/>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get</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permission</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advance</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use setting’s</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equipment</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personal</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use</w:t>
      </w:r>
    </w:p>
    <w:p w14:paraId="20079E73" w14:textId="77777777" w:rsidR="000B5FFD" w:rsidRPr="000B5FFD" w:rsidRDefault="000B5FFD" w:rsidP="000B5FFD">
      <w:pPr>
        <w:widowControl w:val="0"/>
        <w:numPr>
          <w:ilvl w:val="0"/>
          <w:numId w:val="96"/>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never misuse the setting’s resources </w:t>
      </w:r>
    </w:p>
    <w:p w14:paraId="5F5674F2" w14:textId="77777777" w:rsidR="000B5FFD" w:rsidRPr="000B5FFD" w:rsidRDefault="000B5FFD" w:rsidP="000B5FFD">
      <w:pPr>
        <w:widowControl w:val="0"/>
        <w:numPr>
          <w:ilvl w:val="0"/>
          <w:numId w:val="96"/>
        </w:numPr>
        <w:tabs>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claim</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loyalty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points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benefit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personally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loyalty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schemes</w:t>
      </w:r>
      <w:r w:rsidRPr="000B5FFD">
        <w:rPr>
          <w:rFonts w:ascii="Times New Roman" w:eastAsia="Times New Roman" w:hAnsi="Times New Roman" w:cs="Times New Roman"/>
          <w:spacing w:val="1"/>
          <w:kern w:val="0"/>
          <w14:ligatures w14:val="none"/>
        </w:rPr>
        <w:t xml:space="preserve"> when purchasing</w:t>
      </w:r>
      <w:r w:rsidRPr="000B5FFD">
        <w:rPr>
          <w:rFonts w:ascii="Times New Roman" w:eastAsia="Times New Roman" w:hAnsi="Times New Roman" w:cs="Times New Roman"/>
          <w:spacing w:val="-1"/>
          <w:kern w:val="0"/>
          <w14:ligatures w14:val="none"/>
        </w:rPr>
        <w:t xml:space="preserve"> goods or services </w:t>
      </w:r>
      <w:r w:rsidRPr="000B5FFD">
        <w:rPr>
          <w:rFonts w:ascii="Times New Roman" w:eastAsia="Times New Roman" w:hAnsi="Times New Roman" w:cs="Times New Roman"/>
          <w:kern w:val="0"/>
          <w14:ligatures w14:val="none"/>
        </w:rPr>
        <w:t xml:space="preserve">using the setting's procurement card or petty cash. </w:t>
      </w:r>
      <w:r w:rsidRPr="000B5FFD">
        <w:rPr>
          <w:rFonts w:ascii="Times New Roman" w:eastAsia="Times New Roman" w:hAnsi="Times New Roman" w:cs="Times New Roman"/>
          <w:spacing w:val="-59"/>
          <w:kern w:val="0"/>
          <w14:ligatures w14:val="none"/>
        </w:rPr>
        <w:t xml:space="preserve"> </w:t>
      </w:r>
      <w:r w:rsidRPr="000B5FFD">
        <w:rPr>
          <w:rFonts w:ascii="Times New Roman" w:eastAsia="Times New Roman" w:hAnsi="Times New Roman" w:cs="Times New Roman"/>
          <w:kern w:val="0"/>
          <w14:ligatures w14:val="none"/>
        </w:rPr>
        <w:t>This</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also</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applies</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where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goods</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services</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are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purchased</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on</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behalf</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1"/>
          <w:kern w:val="0"/>
          <w14:ligatures w14:val="none"/>
        </w:rPr>
        <w:t xml:space="preserve"> </w:t>
      </w:r>
      <w:proofErr w:type="gramStart"/>
      <w:r w:rsidRPr="000B5FFD">
        <w:rPr>
          <w:rFonts w:ascii="Times New Roman" w:eastAsia="Times New Roman" w:hAnsi="Times New Roman" w:cs="Times New Roman"/>
          <w:kern w:val="0"/>
          <w14:ligatures w14:val="none"/>
        </w:rPr>
        <w:t>setting,</w:t>
      </w:r>
      <w:r w:rsidRPr="000B5FFD">
        <w:rPr>
          <w:rFonts w:ascii="Times New Roman" w:eastAsia="Times New Roman" w:hAnsi="Times New Roman" w:cs="Times New Roman"/>
          <w:spacing w:val="-58"/>
          <w:kern w:val="0"/>
          <w14:ligatures w14:val="none"/>
        </w:rPr>
        <w:t xml:space="preserve">   </w:t>
      </w:r>
      <w:proofErr w:type="gramEnd"/>
      <w:r w:rsidRPr="000B5FFD">
        <w:rPr>
          <w:rFonts w:ascii="Times New Roman" w:eastAsia="Times New Roman" w:hAnsi="Times New Roman" w:cs="Times New Roman"/>
          <w:spacing w:val="-58"/>
          <w:kern w:val="0"/>
          <w14:ligatures w14:val="none"/>
        </w:rPr>
        <w:t xml:space="preserve">                </w:t>
      </w:r>
      <w:r w:rsidRPr="000B5FFD">
        <w:rPr>
          <w:rFonts w:ascii="Times New Roman" w:eastAsia="Times New Roman" w:hAnsi="Times New Roman" w:cs="Times New Roman"/>
          <w:kern w:val="0"/>
          <w14:ligatures w14:val="none"/>
        </w:rPr>
        <w:t>using personal cash (in line with expenses rules) and redeemable points are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issued]</w:t>
      </w:r>
    </w:p>
    <w:p w14:paraId="12D15995"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p>
    <w:p w14:paraId="046671AA"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 ensure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they:</w:t>
      </w:r>
    </w:p>
    <w:p w14:paraId="692333A3"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p>
    <w:p w14:paraId="0680ECDA" w14:textId="77777777" w:rsidR="000B5FFD" w:rsidRPr="000B5FFD" w:rsidRDefault="000B5FFD" w:rsidP="000B5FFD">
      <w:pPr>
        <w:widowControl w:val="0"/>
        <w:numPr>
          <w:ilvl w:val="0"/>
          <w:numId w:val="97"/>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comply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setting’s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anti-bribery</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policy</w:t>
      </w:r>
    </w:p>
    <w:p w14:paraId="1B0B2B9C" w14:textId="77777777" w:rsidR="000B5FFD" w:rsidRPr="000B5FFD" w:rsidRDefault="000B5FFD" w:rsidP="000B5FFD">
      <w:pPr>
        <w:widowControl w:val="0"/>
        <w:numPr>
          <w:ilvl w:val="0"/>
          <w:numId w:val="97"/>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w w:val="95"/>
          <w:kern w:val="0"/>
          <w14:ligatures w14:val="none"/>
        </w:rPr>
        <w:t>comply</w:t>
      </w:r>
      <w:r w:rsidRPr="000B5FFD">
        <w:rPr>
          <w:rFonts w:ascii="Times New Roman" w:eastAsia="Times New Roman" w:hAnsi="Times New Roman" w:cs="Times New Roman"/>
          <w:spacing w:val="37"/>
          <w:w w:val="95"/>
          <w:kern w:val="0"/>
          <w14:ligatures w14:val="none"/>
        </w:rPr>
        <w:t xml:space="preserve"> </w:t>
      </w:r>
      <w:r w:rsidRPr="000B5FFD">
        <w:rPr>
          <w:rFonts w:ascii="Times New Roman" w:eastAsia="Times New Roman" w:hAnsi="Times New Roman" w:cs="Times New Roman"/>
          <w:w w:val="95"/>
          <w:kern w:val="0"/>
          <w14:ligatures w14:val="none"/>
        </w:rPr>
        <w:t>with</w:t>
      </w:r>
      <w:r w:rsidRPr="000B5FFD">
        <w:rPr>
          <w:rFonts w:ascii="Times New Roman" w:eastAsia="Times New Roman" w:hAnsi="Times New Roman" w:cs="Times New Roman"/>
          <w:spacing w:val="38"/>
          <w:w w:val="95"/>
          <w:kern w:val="0"/>
          <w14:ligatures w14:val="none"/>
        </w:rPr>
        <w:t xml:space="preserve"> </w:t>
      </w:r>
      <w:r w:rsidRPr="000B5FFD">
        <w:rPr>
          <w:rFonts w:ascii="Times New Roman" w:eastAsia="Times New Roman" w:hAnsi="Times New Roman" w:cs="Times New Roman"/>
          <w:w w:val="95"/>
          <w:kern w:val="0"/>
          <w14:ligatures w14:val="none"/>
        </w:rPr>
        <w:t>all</w:t>
      </w:r>
      <w:r w:rsidRPr="000B5FFD">
        <w:rPr>
          <w:rFonts w:ascii="Times New Roman" w:eastAsia="Times New Roman" w:hAnsi="Times New Roman" w:cs="Times New Roman"/>
          <w:spacing w:val="36"/>
          <w:w w:val="95"/>
          <w:kern w:val="0"/>
          <w14:ligatures w14:val="none"/>
        </w:rPr>
        <w:t xml:space="preserve"> </w:t>
      </w:r>
      <w:r w:rsidRPr="000B5FFD">
        <w:rPr>
          <w:rFonts w:ascii="Times New Roman" w:eastAsia="Times New Roman" w:hAnsi="Times New Roman" w:cs="Times New Roman"/>
          <w:w w:val="95"/>
          <w:kern w:val="0"/>
          <w14:ligatures w14:val="none"/>
        </w:rPr>
        <w:t>applicable</w:t>
      </w:r>
      <w:r w:rsidRPr="000B5FFD">
        <w:rPr>
          <w:rFonts w:ascii="Times New Roman" w:eastAsia="Times New Roman" w:hAnsi="Times New Roman" w:cs="Times New Roman"/>
          <w:spacing w:val="36"/>
          <w:w w:val="95"/>
          <w:kern w:val="0"/>
          <w14:ligatures w14:val="none"/>
        </w:rPr>
        <w:t xml:space="preserve"> </w:t>
      </w:r>
      <w:r w:rsidRPr="000B5FFD">
        <w:rPr>
          <w:rFonts w:ascii="Times New Roman" w:eastAsia="Times New Roman" w:hAnsi="Times New Roman" w:cs="Times New Roman"/>
          <w:w w:val="95"/>
          <w:kern w:val="0"/>
          <w14:ligatures w14:val="none"/>
        </w:rPr>
        <w:t>bribery</w:t>
      </w:r>
      <w:r w:rsidRPr="000B5FFD">
        <w:rPr>
          <w:rFonts w:ascii="Times New Roman" w:eastAsia="Times New Roman" w:hAnsi="Times New Roman" w:cs="Times New Roman"/>
          <w:spacing w:val="37"/>
          <w:w w:val="95"/>
          <w:kern w:val="0"/>
          <w14:ligatures w14:val="none"/>
        </w:rPr>
        <w:t xml:space="preserve"> </w:t>
      </w:r>
      <w:r w:rsidRPr="000B5FFD">
        <w:rPr>
          <w:rFonts w:ascii="Times New Roman" w:eastAsia="Times New Roman" w:hAnsi="Times New Roman" w:cs="Times New Roman"/>
          <w:w w:val="95"/>
          <w:kern w:val="0"/>
          <w14:ligatures w14:val="none"/>
        </w:rPr>
        <w:t>and</w:t>
      </w:r>
      <w:r w:rsidRPr="000B5FFD">
        <w:rPr>
          <w:rFonts w:ascii="Times New Roman" w:eastAsia="Times New Roman" w:hAnsi="Times New Roman" w:cs="Times New Roman"/>
          <w:spacing w:val="36"/>
          <w:w w:val="95"/>
          <w:kern w:val="0"/>
          <w14:ligatures w14:val="none"/>
        </w:rPr>
        <w:t xml:space="preserve"> </w:t>
      </w:r>
      <w:r w:rsidRPr="000B5FFD">
        <w:rPr>
          <w:rFonts w:ascii="Times New Roman" w:eastAsia="Times New Roman" w:hAnsi="Times New Roman" w:cs="Times New Roman"/>
          <w:w w:val="95"/>
          <w:kern w:val="0"/>
          <w14:ligatures w14:val="none"/>
        </w:rPr>
        <w:t>corruption</w:t>
      </w:r>
      <w:r w:rsidRPr="000B5FFD">
        <w:rPr>
          <w:rFonts w:ascii="Times New Roman" w:eastAsia="Times New Roman" w:hAnsi="Times New Roman" w:cs="Times New Roman"/>
          <w:spacing w:val="10"/>
          <w:w w:val="95"/>
          <w:kern w:val="0"/>
          <w14:ligatures w14:val="none"/>
        </w:rPr>
        <w:t xml:space="preserve"> </w:t>
      </w:r>
      <w:r w:rsidRPr="000B5FFD">
        <w:rPr>
          <w:rFonts w:ascii="Times New Roman" w:eastAsia="Times New Roman" w:hAnsi="Times New Roman" w:cs="Times New Roman"/>
          <w:w w:val="95"/>
          <w:kern w:val="0"/>
          <w14:ligatures w14:val="none"/>
        </w:rPr>
        <w:t>laws</w:t>
      </w:r>
    </w:p>
    <w:p w14:paraId="1694ACEE" w14:textId="77777777" w:rsidR="000B5FFD" w:rsidRPr="000B5FFD" w:rsidRDefault="000B5FFD" w:rsidP="000B5FFD">
      <w:pPr>
        <w:widowControl w:val="0"/>
        <w:numPr>
          <w:ilvl w:val="0"/>
          <w:numId w:val="97"/>
        </w:numPr>
        <w:tabs>
          <w:tab w:val="left" w:pos="1300"/>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w w:val="95"/>
          <w:kern w:val="0"/>
          <w14:ligatures w14:val="none"/>
        </w:rPr>
        <w:t>do not</w:t>
      </w:r>
      <w:r w:rsidRPr="000B5FFD">
        <w:rPr>
          <w:rFonts w:ascii="Times New Roman" w:eastAsia="Times New Roman" w:hAnsi="Times New Roman" w:cs="Times New Roman"/>
          <w:spacing w:val="34"/>
          <w:w w:val="95"/>
          <w:kern w:val="0"/>
          <w14:ligatures w14:val="none"/>
        </w:rPr>
        <w:t xml:space="preserve"> </w:t>
      </w:r>
      <w:r w:rsidRPr="000B5FFD">
        <w:rPr>
          <w:rFonts w:ascii="Times New Roman" w:eastAsia="Times New Roman" w:hAnsi="Times New Roman" w:cs="Times New Roman"/>
          <w:w w:val="95"/>
          <w:kern w:val="0"/>
          <w14:ligatures w14:val="none"/>
        </w:rPr>
        <w:t>accept</w:t>
      </w:r>
      <w:r w:rsidRPr="000B5FFD">
        <w:rPr>
          <w:rFonts w:ascii="Times New Roman" w:eastAsia="Times New Roman" w:hAnsi="Times New Roman" w:cs="Times New Roman"/>
          <w:spacing w:val="32"/>
          <w:w w:val="95"/>
          <w:kern w:val="0"/>
          <w14:ligatures w14:val="none"/>
        </w:rPr>
        <w:t xml:space="preserve"> </w:t>
      </w:r>
      <w:r w:rsidRPr="000B5FFD">
        <w:rPr>
          <w:rFonts w:ascii="Times New Roman" w:eastAsia="Times New Roman" w:hAnsi="Times New Roman" w:cs="Times New Roman"/>
          <w:w w:val="95"/>
          <w:kern w:val="0"/>
          <w14:ligatures w14:val="none"/>
        </w:rPr>
        <w:t>gifts</w:t>
      </w:r>
      <w:r w:rsidRPr="000B5FFD">
        <w:rPr>
          <w:rFonts w:ascii="Times New Roman" w:eastAsia="Times New Roman" w:hAnsi="Times New Roman" w:cs="Times New Roman"/>
          <w:spacing w:val="34"/>
          <w:w w:val="95"/>
          <w:kern w:val="0"/>
          <w14:ligatures w14:val="none"/>
        </w:rPr>
        <w:t xml:space="preserve"> </w:t>
      </w:r>
      <w:r w:rsidRPr="000B5FFD">
        <w:rPr>
          <w:rFonts w:ascii="Times New Roman" w:eastAsia="Times New Roman" w:hAnsi="Times New Roman" w:cs="Times New Roman"/>
          <w:w w:val="95"/>
          <w:kern w:val="0"/>
          <w14:ligatures w14:val="none"/>
        </w:rPr>
        <w:t>that</w:t>
      </w:r>
      <w:r w:rsidRPr="000B5FFD">
        <w:rPr>
          <w:rFonts w:ascii="Times New Roman" w:eastAsia="Times New Roman" w:hAnsi="Times New Roman" w:cs="Times New Roman"/>
          <w:spacing w:val="34"/>
          <w:w w:val="95"/>
          <w:kern w:val="0"/>
          <w14:ligatures w14:val="none"/>
        </w:rPr>
        <w:t xml:space="preserve"> </w:t>
      </w:r>
      <w:r w:rsidRPr="000B5FFD">
        <w:rPr>
          <w:rFonts w:ascii="Times New Roman" w:eastAsia="Times New Roman" w:hAnsi="Times New Roman" w:cs="Times New Roman"/>
          <w:w w:val="95"/>
          <w:kern w:val="0"/>
          <w14:ligatures w14:val="none"/>
        </w:rPr>
        <w:t>will</w:t>
      </w:r>
      <w:r w:rsidRPr="000B5FFD">
        <w:rPr>
          <w:rFonts w:ascii="Times New Roman" w:eastAsia="Times New Roman" w:hAnsi="Times New Roman" w:cs="Times New Roman"/>
          <w:spacing w:val="34"/>
          <w:w w:val="95"/>
          <w:kern w:val="0"/>
          <w14:ligatures w14:val="none"/>
        </w:rPr>
        <w:t xml:space="preserve"> </w:t>
      </w:r>
      <w:r w:rsidRPr="000B5FFD">
        <w:rPr>
          <w:rFonts w:ascii="Times New Roman" w:eastAsia="Times New Roman" w:hAnsi="Times New Roman" w:cs="Times New Roman"/>
          <w:w w:val="95"/>
          <w:kern w:val="0"/>
          <w14:ligatures w14:val="none"/>
        </w:rPr>
        <w:t>place</w:t>
      </w:r>
      <w:r w:rsidRPr="000B5FFD">
        <w:rPr>
          <w:rFonts w:ascii="Times New Roman" w:eastAsia="Times New Roman" w:hAnsi="Times New Roman" w:cs="Times New Roman"/>
          <w:spacing w:val="34"/>
          <w:w w:val="95"/>
          <w:kern w:val="0"/>
          <w14:ligatures w14:val="none"/>
        </w:rPr>
        <w:t xml:space="preserve"> </w:t>
      </w:r>
      <w:r w:rsidRPr="000B5FFD">
        <w:rPr>
          <w:rFonts w:ascii="Times New Roman" w:eastAsia="Times New Roman" w:hAnsi="Times New Roman" w:cs="Times New Roman"/>
          <w:w w:val="95"/>
          <w:kern w:val="0"/>
          <w14:ligatures w14:val="none"/>
        </w:rPr>
        <w:t>them</w:t>
      </w:r>
      <w:r w:rsidRPr="000B5FFD">
        <w:rPr>
          <w:rFonts w:ascii="Times New Roman" w:eastAsia="Times New Roman" w:hAnsi="Times New Roman" w:cs="Times New Roman"/>
          <w:spacing w:val="31"/>
          <w:w w:val="95"/>
          <w:kern w:val="0"/>
          <w14:ligatures w14:val="none"/>
        </w:rPr>
        <w:t xml:space="preserve"> </w:t>
      </w:r>
      <w:r w:rsidRPr="000B5FFD">
        <w:rPr>
          <w:rFonts w:ascii="Times New Roman" w:eastAsia="Times New Roman" w:hAnsi="Times New Roman" w:cs="Times New Roman"/>
          <w:w w:val="95"/>
          <w:kern w:val="0"/>
          <w14:ligatures w14:val="none"/>
        </w:rPr>
        <w:t>under</w:t>
      </w:r>
      <w:r w:rsidRPr="000B5FFD">
        <w:rPr>
          <w:rFonts w:ascii="Times New Roman" w:eastAsia="Times New Roman" w:hAnsi="Times New Roman" w:cs="Times New Roman"/>
          <w:spacing w:val="-20"/>
          <w:w w:val="95"/>
          <w:kern w:val="0"/>
          <w14:ligatures w14:val="none"/>
        </w:rPr>
        <w:t xml:space="preserve"> </w:t>
      </w:r>
      <w:r w:rsidRPr="000B5FFD">
        <w:rPr>
          <w:rFonts w:ascii="Times New Roman" w:eastAsia="Times New Roman" w:hAnsi="Times New Roman" w:cs="Times New Roman"/>
          <w:w w:val="95"/>
          <w:kern w:val="0"/>
          <w14:ligatures w14:val="none"/>
        </w:rPr>
        <w:t>obligation</w:t>
      </w:r>
    </w:p>
    <w:p w14:paraId="60BAF535" w14:textId="77777777" w:rsidR="000B5FFD" w:rsidRPr="000B5FFD" w:rsidRDefault="000B5FFD" w:rsidP="000B5FFD">
      <w:pPr>
        <w:widowControl w:val="0"/>
        <w:numPr>
          <w:ilvl w:val="0"/>
          <w:numId w:val="97"/>
        </w:numPr>
        <w:tabs>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 not offer, promise, give, request, agree to receive, or accept any bribes, in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course of their employment, when conducting setting business 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when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representing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setting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capacity</w:t>
      </w:r>
    </w:p>
    <w:p w14:paraId="519E6A83" w14:textId="69BADD3D" w:rsidR="000B5FFD" w:rsidRPr="000B5FFD" w:rsidRDefault="000B5FFD" w:rsidP="000B5FFD">
      <w:pPr>
        <w:widowControl w:val="0"/>
        <w:numPr>
          <w:ilvl w:val="0"/>
          <w:numId w:val="97"/>
        </w:numPr>
        <w:tabs>
          <w:tab w:val="left" w:pos="1301"/>
        </w:tabs>
        <w:autoSpaceDE w:val="0"/>
        <w:autoSpaceDN w:val="0"/>
        <w:spacing w:after="0" w:line="240" w:lineRule="auto"/>
        <w:ind w:left="426" w:hanging="426"/>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report</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suspicious</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conduct</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may</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amount</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bribe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being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offered,</w:t>
      </w:r>
      <w:r w:rsidRPr="000B5FFD">
        <w:rPr>
          <w:rFonts w:ascii="Times New Roman" w:eastAsia="Times New Roman" w:hAnsi="Times New Roman" w:cs="Times New Roman"/>
          <w:spacing w:val="-6"/>
          <w:kern w:val="0"/>
          <w14:ligatures w14:val="none"/>
        </w:rPr>
        <w:t xml:space="preserve"> promised, given</w:t>
      </w:r>
      <w:r w:rsidRPr="000B5FFD">
        <w:rPr>
          <w:rFonts w:ascii="Times New Roman" w:eastAsia="Times New Roman" w:hAnsi="Times New Roman" w:cs="Times New Roman"/>
          <w:kern w:val="0"/>
          <w14:ligatures w14:val="none"/>
        </w:rPr>
        <w:t>,</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requested</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accepted</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(either</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involving</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them</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another</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employee</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person</w:t>
      </w:r>
      <w:r w:rsidRPr="000B5FFD">
        <w:rPr>
          <w:rFonts w:ascii="Times New Roman" w:eastAsia="Times New Roman" w:hAnsi="Times New Roman" w:cs="Times New Roman"/>
          <w:spacing w:val="-59"/>
          <w:kern w:val="0"/>
          <w14:ligatures w14:val="none"/>
        </w:rPr>
        <w:t xml:space="preserve"> </w:t>
      </w:r>
      <w:r w:rsidRPr="000B5FFD">
        <w:rPr>
          <w:rFonts w:ascii="Times New Roman" w:eastAsia="Times New Roman" w:hAnsi="Times New Roman" w:cs="Times New Roman"/>
          <w:kern w:val="0"/>
          <w14:ligatures w14:val="none"/>
        </w:rPr>
        <w:t>acting for, or on behalf of, the setting) immediately to manager or [owner/trustees/directors]</w:t>
      </w:r>
    </w:p>
    <w:p w14:paraId="4569072B" w14:textId="77777777" w:rsidR="000B5FFD" w:rsidRPr="000B5FFD" w:rsidRDefault="000B5FFD" w:rsidP="000B5FFD">
      <w:pPr>
        <w:keepNext/>
        <w:tabs>
          <w:tab w:val="left" w:pos="940"/>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lastRenderedPageBreak/>
        <w:t>Personal</w:t>
      </w:r>
      <w:r w:rsidRPr="000B5FFD">
        <w:rPr>
          <w:rFonts w:ascii="Arial" w:eastAsia="Times New Roman" w:hAnsi="Arial" w:cs="Arial"/>
          <w:b/>
          <w:bCs/>
          <w:spacing w:val="-3"/>
          <w:kern w:val="32"/>
          <w:sz w:val="32"/>
          <w:szCs w:val="32"/>
          <w14:ligatures w14:val="none"/>
        </w:rPr>
        <w:t xml:space="preserve"> </w:t>
      </w:r>
      <w:r w:rsidRPr="000B5FFD">
        <w:rPr>
          <w:rFonts w:ascii="Arial" w:eastAsia="Times New Roman" w:hAnsi="Arial" w:cs="Arial"/>
          <w:b/>
          <w:bCs/>
          <w:kern w:val="32"/>
          <w:sz w:val="32"/>
          <w:szCs w:val="32"/>
          <w14:ligatures w14:val="none"/>
        </w:rPr>
        <w:t>relationships</w:t>
      </w:r>
      <w:r w:rsidRPr="000B5FFD">
        <w:rPr>
          <w:rFonts w:ascii="Arial" w:eastAsia="Times New Roman" w:hAnsi="Arial" w:cs="Arial"/>
          <w:b/>
          <w:bCs/>
          <w:spacing w:val="-2"/>
          <w:kern w:val="32"/>
          <w:sz w:val="32"/>
          <w:szCs w:val="32"/>
          <w14:ligatures w14:val="none"/>
        </w:rPr>
        <w:t xml:space="preserve"> </w:t>
      </w:r>
      <w:r w:rsidRPr="000B5FFD">
        <w:rPr>
          <w:rFonts w:ascii="Arial" w:eastAsia="Times New Roman" w:hAnsi="Arial" w:cs="Arial"/>
          <w:b/>
          <w:bCs/>
          <w:kern w:val="32"/>
          <w:sz w:val="32"/>
          <w:szCs w:val="32"/>
          <w14:ligatures w14:val="none"/>
        </w:rPr>
        <w:t>at</w:t>
      </w:r>
      <w:r w:rsidRPr="000B5FFD">
        <w:rPr>
          <w:rFonts w:ascii="Arial" w:eastAsia="Times New Roman" w:hAnsi="Arial" w:cs="Arial"/>
          <w:b/>
          <w:bCs/>
          <w:spacing w:val="-7"/>
          <w:kern w:val="32"/>
          <w:sz w:val="32"/>
          <w:szCs w:val="32"/>
          <w14:ligatures w14:val="none"/>
        </w:rPr>
        <w:t xml:space="preserve"> </w:t>
      </w:r>
      <w:r w:rsidRPr="000B5FFD">
        <w:rPr>
          <w:rFonts w:ascii="Arial" w:eastAsia="Times New Roman" w:hAnsi="Arial" w:cs="Arial"/>
          <w:b/>
          <w:bCs/>
          <w:kern w:val="32"/>
          <w:sz w:val="32"/>
          <w:szCs w:val="32"/>
          <w14:ligatures w14:val="none"/>
        </w:rPr>
        <w:t>work</w:t>
      </w:r>
    </w:p>
    <w:p w14:paraId="6944E5D1"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13318408"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Any employee who is involved in a close personal relationship with a colleague,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contractor, client, customer or supplier must not allow that relationship to influence</w:t>
      </w:r>
      <w:r w:rsidRPr="000B5FFD">
        <w:rPr>
          <w:rFonts w:ascii="Times New Roman" w:eastAsia="Times New Roman" w:hAnsi="Times New Roman" w:cs="Times New Roman"/>
          <w:spacing w:val="1"/>
          <w:kern w:val="0"/>
          <w14:ligatures w14:val="none"/>
        </w:rPr>
        <w:t xml:space="preserve"> their </w:t>
      </w:r>
      <w:r w:rsidRPr="000B5FFD">
        <w:rPr>
          <w:rFonts w:ascii="Times New Roman" w:eastAsia="Times New Roman" w:hAnsi="Times New Roman" w:cs="Times New Roman"/>
          <w:kern w:val="0"/>
          <w14:ligatures w14:val="none"/>
        </w:rPr>
        <w:t>conduct while at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w:t>
      </w:r>
    </w:p>
    <w:p w14:paraId="6DA2D91B"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p>
    <w:p w14:paraId="1B6FD579"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Any employee who embarks on or is in a close personal relationship with a client,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customer,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contractor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supplier,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colleague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same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spacing w:val="-1"/>
          <w:kern w:val="0"/>
          <w14:ligatures w14:val="none"/>
        </w:rPr>
        <w:t>area,</w:t>
      </w:r>
      <w:r w:rsidRPr="000B5FFD">
        <w:rPr>
          <w:rFonts w:ascii="Times New Roman" w:eastAsia="Times New Roman" w:hAnsi="Times New Roman" w:cs="Times New Roman"/>
          <w:kern w:val="0"/>
          <w14:ligatures w14:val="none"/>
        </w:rPr>
        <w:t xml:space="preserve"> must declare the relationship to their manager. This also applies if the relationship is between a manager and an employee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whom they supervise; the relationship should be declared to the [owner/trustees/directors].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information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declared</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will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treated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 strict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confidence.</w:t>
      </w:r>
    </w:p>
    <w:p w14:paraId="2C5D55C1"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13AF9BF1" w14:textId="77777777" w:rsidR="000B5FFD" w:rsidRPr="000B5FFD" w:rsidRDefault="000B5FFD" w:rsidP="000B5FFD">
      <w:pPr>
        <w:keepNext/>
        <w:tabs>
          <w:tab w:val="left" w:pos="940"/>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Working</w:t>
      </w:r>
      <w:r w:rsidRPr="000B5FFD">
        <w:rPr>
          <w:rFonts w:ascii="Arial" w:eastAsia="Times New Roman" w:hAnsi="Arial" w:cs="Arial"/>
          <w:b/>
          <w:bCs/>
          <w:spacing w:val="-3"/>
          <w:kern w:val="32"/>
          <w:sz w:val="32"/>
          <w:szCs w:val="32"/>
          <w14:ligatures w14:val="none"/>
        </w:rPr>
        <w:t xml:space="preserve"> </w:t>
      </w:r>
      <w:r w:rsidRPr="000B5FFD">
        <w:rPr>
          <w:rFonts w:ascii="Arial" w:eastAsia="Times New Roman" w:hAnsi="Arial" w:cs="Arial"/>
          <w:b/>
          <w:bCs/>
          <w:kern w:val="32"/>
          <w:sz w:val="32"/>
          <w:szCs w:val="32"/>
          <w14:ligatures w14:val="none"/>
        </w:rPr>
        <w:t>with</w:t>
      </w:r>
      <w:r w:rsidRPr="000B5FFD">
        <w:rPr>
          <w:rFonts w:ascii="Arial" w:eastAsia="Times New Roman" w:hAnsi="Arial" w:cs="Arial"/>
          <w:b/>
          <w:bCs/>
          <w:spacing w:val="-2"/>
          <w:kern w:val="32"/>
          <w:sz w:val="32"/>
          <w:szCs w:val="32"/>
          <w14:ligatures w14:val="none"/>
        </w:rPr>
        <w:t xml:space="preserve"> </w:t>
      </w:r>
      <w:r w:rsidRPr="000B5FFD">
        <w:rPr>
          <w:rFonts w:ascii="Arial" w:eastAsia="Times New Roman" w:hAnsi="Arial" w:cs="Arial"/>
          <w:b/>
          <w:bCs/>
          <w:kern w:val="32"/>
          <w:sz w:val="32"/>
          <w:szCs w:val="32"/>
          <w14:ligatures w14:val="none"/>
        </w:rPr>
        <w:t>sensitive</w:t>
      </w:r>
      <w:r w:rsidRPr="000B5FFD">
        <w:rPr>
          <w:rFonts w:ascii="Arial" w:eastAsia="Times New Roman" w:hAnsi="Arial" w:cs="Arial"/>
          <w:b/>
          <w:bCs/>
          <w:spacing w:val="-7"/>
          <w:kern w:val="32"/>
          <w:sz w:val="32"/>
          <w:szCs w:val="32"/>
          <w14:ligatures w14:val="none"/>
        </w:rPr>
        <w:t xml:space="preserve"> </w:t>
      </w:r>
      <w:r w:rsidRPr="000B5FFD">
        <w:rPr>
          <w:rFonts w:ascii="Arial" w:eastAsia="Times New Roman" w:hAnsi="Arial" w:cs="Arial"/>
          <w:b/>
          <w:bCs/>
          <w:kern w:val="32"/>
          <w:sz w:val="32"/>
          <w:szCs w:val="32"/>
          <w14:ligatures w14:val="none"/>
        </w:rPr>
        <w:t>information</w:t>
      </w:r>
    </w:p>
    <w:p w14:paraId="52FE2353"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7A9DF885"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 organisation expects all staff to adhere to the organisational policy on data</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protection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confidentiality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all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relevant legal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statutory</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requirements.</w:t>
      </w:r>
    </w:p>
    <w:p w14:paraId="19541090"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490C1CBC" w14:textId="77777777" w:rsidR="000B5FFD" w:rsidRPr="000B5FFD" w:rsidRDefault="000B5FFD" w:rsidP="000B5FFD">
      <w:pPr>
        <w:keepNext/>
        <w:tabs>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Working</w:t>
      </w:r>
      <w:r w:rsidRPr="000B5FFD">
        <w:rPr>
          <w:rFonts w:ascii="Arial" w:eastAsia="Times New Roman" w:hAnsi="Arial" w:cs="Arial"/>
          <w:b/>
          <w:bCs/>
          <w:spacing w:val="-2"/>
          <w:kern w:val="32"/>
          <w:sz w:val="32"/>
          <w:szCs w:val="32"/>
          <w14:ligatures w14:val="none"/>
        </w:rPr>
        <w:t xml:space="preserve"> </w:t>
      </w:r>
      <w:r w:rsidRPr="000B5FFD">
        <w:rPr>
          <w:rFonts w:ascii="Arial" w:eastAsia="Times New Roman" w:hAnsi="Arial" w:cs="Arial"/>
          <w:b/>
          <w:bCs/>
          <w:kern w:val="32"/>
          <w:sz w:val="32"/>
          <w:szCs w:val="32"/>
          <w14:ligatures w14:val="none"/>
        </w:rPr>
        <w:t>within</w:t>
      </w:r>
      <w:r w:rsidRPr="000B5FFD">
        <w:rPr>
          <w:rFonts w:ascii="Arial" w:eastAsia="Times New Roman" w:hAnsi="Arial" w:cs="Arial"/>
          <w:b/>
          <w:bCs/>
          <w:spacing w:val="-1"/>
          <w:kern w:val="32"/>
          <w:sz w:val="32"/>
          <w:szCs w:val="32"/>
          <w14:ligatures w14:val="none"/>
        </w:rPr>
        <w:t xml:space="preserve"> </w:t>
      </w:r>
      <w:r w:rsidRPr="000B5FFD">
        <w:rPr>
          <w:rFonts w:ascii="Arial" w:eastAsia="Times New Roman" w:hAnsi="Arial" w:cs="Arial"/>
          <w:b/>
          <w:bCs/>
          <w:kern w:val="32"/>
          <w:sz w:val="32"/>
          <w:szCs w:val="32"/>
          <w14:ligatures w14:val="none"/>
        </w:rPr>
        <w:t>the</w:t>
      </w:r>
      <w:r w:rsidRPr="000B5FFD">
        <w:rPr>
          <w:rFonts w:ascii="Arial" w:eastAsia="Times New Roman" w:hAnsi="Arial" w:cs="Arial"/>
          <w:b/>
          <w:bCs/>
          <w:spacing w:val="-11"/>
          <w:kern w:val="32"/>
          <w:sz w:val="32"/>
          <w:szCs w:val="32"/>
          <w14:ligatures w14:val="none"/>
        </w:rPr>
        <w:t xml:space="preserve"> </w:t>
      </w:r>
      <w:r w:rsidRPr="000B5FFD">
        <w:rPr>
          <w:rFonts w:ascii="Arial" w:eastAsia="Times New Roman" w:hAnsi="Arial" w:cs="Arial"/>
          <w:b/>
          <w:bCs/>
          <w:kern w:val="32"/>
          <w:sz w:val="32"/>
          <w:szCs w:val="32"/>
          <w14:ligatures w14:val="none"/>
        </w:rPr>
        <w:t>law</w:t>
      </w:r>
    </w:p>
    <w:p w14:paraId="70B72984"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3DC0A942"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Unlawful or criminal behaviour at, or even outside of work might result in loss of trust 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confidence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employee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 organisation.</w:t>
      </w:r>
    </w:p>
    <w:p w14:paraId="232A3001"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248066D7"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Therefore,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they:</w:t>
      </w:r>
    </w:p>
    <w:p w14:paraId="6CF5FCBA"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p>
    <w:p w14:paraId="33ED555F" w14:textId="77777777" w:rsidR="000B5FFD" w:rsidRPr="000B5FFD" w:rsidRDefault="000B5FFD" w:rsidP="000B5FFD">
      <w:pPr>
        <w:widowControl w:val="0"/>
        <w:numPr>
          <w:ilvl w:val="0"/>
          <w:numId w:val="98"/>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uphold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law</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at</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work</w:t>
      </w:r>
    </w:p>
    <w:p w14:paraId="32F0E345" w14:textId="77777777" w:rsidR="000B5FFD" w:rsidRPr="000B5FFD" w:rsidRDefault="000B5FFD" w:rsidP="000B5FFD">
      <w:pPr>
        <w:widowControl w:val="0"/>
        <w:numPr>
          <w:ilvl w:val="0"/>
          <w:numId w:val="98"/>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never break a law away from work which could damage confidence in them or the </w:t>
      </w:r>
      <w:proofErr w:type="gramStart"/>
      <w:r w:rsidRPr="000B5FFD">
        <w:rPr>
          <w:rFonts w:ascii="Times New Roman" w:eastAsia="Times New Roman" w:hAnsi="Times New Roman" w:cs="Times New Roman"/>
          <w:kern w:val="0"/>
          <w14:ligatures w14:val="none"/>
        </w:rPr>
        <w:t>setting</w:t>
      </w:r>
      <w:proofErr w:type="gramEnd"/>
      <w:r w:rsidRPr="000B5FFD">
        <w:rPr>
          <w:rFonts w:ascii="Times New Roman" w:eastAsia="Times New Roman" w:hAnsi="Times New Roman" w:cs="Times New Roman"/>
          <w:kern w:val="0"/>
          <w14:ligatures w14:val="none"/>
        </w:rPr>
        <w:t xml:space="preserve"> or which makes them unsuitable for the work they do. This includes, for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example:</w:t>
      </w:r>
    </w:p>
    <w:p w14:paraId="5E4BAC06" w14:textId="77777777" w:rsidR="000B5FFD" w:rsidRPr="000B5FFD" w:rsidRDefault="000B5FFD" w:rsidP="000B5FFD">
      <w:pPr>
        <w:widowControl w:val="0"/>
        <w:numPr>
          <w:ilvl w:val="0"/>
          <w:numId w:val="90"/>
        </w:numPr>
        <w:tabs>
          <w:tab w:val="left" w:pos="2380"/>
          <w:tab w:val="left" w:pos="2381"/>
        </w:tabs>
        <w:autoSpaceDE w:val="0"/>
        <w:autoSpaceDN w:val="0"/>
        <w:spacing w:after="0" w:line="240" w:lineRule="auto"/>
        <w:ind w:left="714" w:hanging="35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submitting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false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fraudulent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claims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public</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bodies</w:t>
      </w:r>
    </w:p>
    <w:p w14:paraId="181359D8" w14:textId="77777777" w:rsidR="000B5FFD" w:rsidRPr="000B5FFD" w:rsidRDefault="000B5FFD" w:rsidP="000B5FFD">
      <w:pPr>
        <w:widowControl w:val="0"/>
        <w:numPr>
          <w:ilvl w:val="0"/>
          <w:numId w:val="90"/>
        </w:numPr>
        <w:tabs>
          <w:tab w:val="left" w:pos="2381"/>
        </w:tabs>
        <w:autoSpaceDE w:val="0"/>
        <w:autoSpaceDN w:val="0"/>
        <w:spacing w:after="0" w:line="240" w:lineRule="auto"/>
        <w:ind w:left="714" w:hanging="35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crimes</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dishonesty</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render</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employee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unfit</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hold</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position of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trust</w:t>
      </w:r>
    </w:p>
    <w:p w14:paraId="396A6A04" w14:textId="77777777" w:rsidR="000B5FFD" w:rsidRPr="000B5FFD" w:rsidRDefault="000B5FFD" w:rsidP="000B5FFD">
      <w:pPr>
        <w:spacing w:after="120" w:line="240" w:lineRule="auto"/>
        <w:ind w:left="714" w:hanging="357"/>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iii.  crimes involving the taking, possession, buying, selling or production of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unlawful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un-prescribed)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over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counter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drugs</w:t>
      </w:r>
    </w:p>
    <w:p w14:paraId="4271FE49" w14:textId="77777777" w:rsidR="000B5FFD" w:rsidRPr="000B5FFD" w:rsidRDefault="000B5FFD" w:rsidP="000B5FFD">
      <w:pPr>
        <w:widowControl w:val="0"/>
        <w:numPr>
          <w:ilvl w:val="0"/>
          <w:numId w:val="99"/>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advise</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manager</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incident</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leads</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social</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services</w:t>
      </w:r>
      <w:r w:rsidRPr="000B5FFD">
        <w:rPr>
          <w:rFonts w:ascii="Times New Roman" w:eastAsia="Times New Roman" w:hAnsi="Times New Roman" w:cs="Times New Roman"/>
          <w:spacing w:val="-5"/>
          <w:kern w:val="0"/>
          <w14:ligatures w14:val="none"/>
        </w:rPr>
        <w:t xml:space="preserve"> investigation, police</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investigation,</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caution</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criminal</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charge</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related</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14"/>
          <w:kern w:val="0"/>
          <w14:ligatures w14:val="none"/>
        </w:rPr>
        <w:t xml:space="preserve"> employment</w:t>
      </w:r>
      <w:proofErr w:type="gramStart"/>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spacing w:val="-59"/>
          <w:kern w:val="0"/>
          <w14:ligatures w14:val="none"/>
        </w:rPr>
        <w:t xml:space="preserve">  </w:t>
      </w:r>
      <w:r w:rsidRPr="000B5FFD">
        <w:rPr>
          <w:rFonts w:ascii="Times New Roman" w:eastAsia="Times New Roman" w:hAnsi="Times New Roman" w:cs="Times New Roman"/>
          <w:spacing w:val="-1"/>
          <w:kern w:val="0"/>
          <w14:ligatures w14:val="none"/>
        </w:rPr>
        <w:t>(</w:t>
      </w:r>
      <w:proofErr w:type="gramEnd"/>
      <w:r w:rsidRPr="000B5FFD">
        <w:rPr>
          <w:rFonts w:ascii="Times New Roman" w:eastAsia="Times New Roman" w:hAnsi="Times New Roman" w:cs="Times New Roman"/>
          <w:spacing w:val="-1"/>
          <w:kern w:val="0"/>
          <w14:ligatures w14:val="none"/>
        </w:rPr>
        <w:t>e.g.</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spacing w:val="-1"/>
          <w:kern w:val="0"/>
          <w14:ligatures w14:val="none"/>
        </w:rPr>
        <w:t>a</w:t>
      </w:r>
      <w:r w:rsidRPr="000B5FFD">
        <w:rPr>
          <w:rFonts w:ascii="Times New Roman" w:eastAsia="Times New Roman" w:hAnsi="Times New Roman" w:cs="Times New Roman"/>
          <w:spacing w:val="-16"/>
          <w:kern w:val="0"/>
          <w14:ligatures w14:val="none"/>
        </w:rPr>
        <w:t xml:space="preserve"> </w:t>
      </w:r>
      <w:r w:rsidRPr="000B5FFD">
        <w:rPr>
          <w:rFonts w:ascii="Times New Roman" w:eastAsia="Times New Roman" w:hAnsi="Times New Roman" w:cs="Times New Roman"/>
          <w:spacing w:val="-1"/>
          <w:kern w:val="0"/>
          <w14:ligatures w14:val="none"/>
        </w:rPr>
        <w:t>child</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spacing w:val="-1"/>
          <w:kern w:val="0"/>
          <w14:ligatures w14:val="none"/>
        </w:rPr>
        <w:t>related</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spacing w:val="-1"/>
          <w:kern w:val="0"/>
          <w14:ligatures w14:val="none"/>
        </w:rPr>
        <w:t>offence,</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theft,</w:t>
      </w:r>
      <w:r w:rsidRPr="000B5FFD">
        <w:rPr>
          <w:rFonts w:ascii="Times New Roman" w:eastAsia="Times New Roman" w:hAnsi="Times New Roman" w:cs="Times New Roman"/>
          <w:spacing w:val="-17"/>
          <w:kern w:val="0"/>
          <w14:ligatures w14:val="none"/>
        </w:rPr>
        <w:t xml:space="preserve"> </w:t>
      </w:r>
      <w:r w:rsidRPr="000B5FFD">
        <w:rPr>
          <w:rFonts w:ascii="Times New Roman" w:eastAsia="Times New Roman" w:hAnsi="Times New Roman" w:cs="Times New Roman"/>
          <w:kern w:val="0"/>
          <w14:ligatures w14:val="none"/>
        </w:rPr>
        <w:t>fraud</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disqualification.</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This</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an</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exhaustive list). If uncertain as to whether to report a police investigation, caution 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criminal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charge</w:t>
      </w:r>
      <w:r w:rsidRPr="000B5FFD">
        <w:rPr>
          <w:rFonts w:ascii="Times New Roman" w:eastAsia="Times New Roman" w:hAnsi="Times New Roman" w:cs="Times New Roman"/>
          <w:spacing w:val="-1"/>
          <w:kern w:val="0"/>
          <w14:ligatures w14:val="none"/>
        </w:rPr>
        <w:t xml:space="preserve"> guidance must be sought from the</w:t>
      </w:r>
      <w:r w:rsidRPr="000B5FFD">
        <w:rPr>
          <w:rFonts w:ascii="Times New Roman" w:eastAsia="Times New Roman" w:hAnsi="Times New Roman" w:cs="Times New Roman"/>
          <w:kern w:val="0"/>
          <w14:ligatures w14:val="none"/>
        </w:rPr>
        <w:t xml:space="preserve"> line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manager.</w:t>
      </w:r>
    </w:p>
    <w:p w14:paraId="2A350067" w14:textId="77777777" w:rsidR="000B5FFD" w:rsidRDefault="000B5FFD" w:rsidP="000B5FFD">
      <w:pPr>
        <w:spacing w:after="120" w:line="240" w:lineRule="auto"/>
        <w:rPr>
          <w:rFonts w:ascii="Times New Roman" w:eastAsia="Times New Roman" w:hAnsi="Times New Roman" w:cs="Times New Roman"/>
          <w:kern w:val="0"/>
          <w14:ligatures w14:val="none"/>
        </w:rPr>
      </w:pPr>
    </w:p>
    <w:p w14:paraId="139E540B" w14:textId="77777777" w:rsidR="000B5FFD" w:rsidRDefault="000B5FFD" w:rsidP="000B5FFD">
      <w:pPr>
        <w:spacing w:after="120" w:line="240" w:lineRule="auto"/>
        <w:rPr>
          <w:rFonts w:ascii="Times New Roman" w:eastAsia="Times New Roman" w:hAnsi="Times New Roman" w:cs="Times New Roman"/>
          <w:kern w:val="0"/>
          <w14:ligatures w14:val="none"/>
        </w:rPr>
      </w:pPr>
    </w:p>
    <w:p w14:paraId="0663CDB4" w14:textId="77777777" w:rsidR="000B5FFD" w:rsidRDefault="000B5FFD" w:rsidP="000B5FFD">
      <w:pPr>
        <w:spacing w:after="120" w:line="240" w:lineRule="auto"/>
        <w:rPr>
          <w:rFonts w:ascii="Times New Roman" w:eastAsia="Times New Roman" w:hAnsi="Times New Roman" w:cs="Times New Roman"/>
          <w:kern w:val="0"/>
          <w14:ligatures w14:val="none"/>
        </w:rPr>
      </w:pPr>
    </w:p>
    <w:p w14:paraId="02CBBC34" w14:textId="77777777" w:rsidR="000B5FFD" w:rsidRDefault="000B5FFD" w:rsidP="000B5FFD">
      <w:pPr>
        <w:spacing w:after="120" w:line="240" w:lineRule="auto"/>
        <w:rPr>
          <w:rFonts w:ascii="Times New Roman" w:eastAsia="Times New Roman" w:hAnsi="Times New Roman" w:cs="Times New Roman"/>
          <w:kern w:val="0"/>
          <w14:ligatures w14:val="none"/>
        </w:rPr>
      </w:pPr>
    </w:p>
    <w:p w14:paraId="5A935A60"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4E5D26A4" w14:textId="77777777" w:rsidR="000B5FFD" w:rsidRPr="000B5FFD" w:rsidRDefault="000B5FFD" w:rsidP="000B5FFD">
      <w:pPr>
        <w:keepNext/>
        <w:tabs>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lastRenderedPageBreak/>
        <w:t>Working</w:t>
      </w:r>
      <w:r w:rsidRPr="000B5FFD">
        <w:rPr>
          <w:rFonts w:ascii="Arial" w:eastAsia="Times New Roman" w:hAnsi="Arial" w:cs="Arial"/>
          <w:b/>
          <w:bCs/>
          <w:spacing w:val="-3"/>
          <w:kern w:val="32"/>
          <w:sz w:val="32"/>
          <w:szCs w:val="32"/>
          <w14:ligatures w14:val="none"/>
        </w:rPr>
        <w:t xml:space="preserve"> w</w:t>
      </w:r>
      <w:r w:rsidRPr="000B5FFD">
        <w:rPr>
          <w:rFonts w:ascii="Arial" w:eastAsia="Times New Roman" w:hAnsi="Arial" w:cs="Arial"/>
          <w:b/>
          <w:bCs/>
          <w:kern w:val="32"/>
          <w:sz w:val="32"/>
          <w:szCs w:val="32"/>
          <w14:ligatures w14:val="none"/>
        </w:rPr>
        <w:t>ith</w:t>
      </w:r>
      <w:r w:rsidRPr="000B5FFD">
        <w:rPr>
          <w:rFonts w:ascii="Arial" w:eastAsia="Times New Roman" w:hAnsi="Arial" w:cs="Arial"/>
          <w:b/>
          <w:bCs/>
          <w:spacing w:val="-5"/>
          <w:kern w:val="32"/>
          <w:sz w:val="32"/>
          <w:szCs w:val="32"/>
          <w14:ligatures w14:val="none"/>
        </w:rPr>
        <w:t xml:space="preserve"> </w:t>
      </w:r>
      <w:r w:rsidRPr="000B5FFD">
        <w:rPr>
          <w:rFonts w:ascii="Arial" w:eastAsia="Times New Roman" w:hAnsi="Arial" w:cs="Arial"/>
          <w:b/>
          <w:bCs/>
          <w:kern w:val="32"/>
          <w:sz w:val="32"/>
          <w:szCs w:val="32"/>
          <w14:ligatures w14:val="none"/>
        </w:rPr>
        <w:t>volunteers</w:t>
      </w:r>
    </w:p>
    <w:p w14:paraId="66A03665"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2B53B236"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do</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not:</w:t>
      </w:r>
    </w:p>
    <w:p w14:paraId="44E87C36"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p>
    <w:p w14:paraId="25F1FF1B" w14:textId="77777777" w:rsidR="000B5FFD" w:rsidRPr="000B5FFD" w:rsidRDefault="000B5FFD" w:rsidP="000B5FFD">
      <w:pPr>
        <w:widowControl w:val="0"/>
        <w:numPr>
          <w:ilvl w:val="0"/>
          <w:numId w:val="99"/>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canvass volunteers on employment related matters for which there are approved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organisational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procedures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example,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matters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recruitment,</w:t>
      </w:r>
      <w:r w:rsidRPr="000B5FFD">
        <w:rPr>
          <w:rFonts w:ascii="Times New Roman" w:eastAsia="Times New Roman" w:hAnsi="Times New Roman" w:cs="Times New Roman"/>
          <w:spacing w:val="1"/>
          <w:kern w:val="0"/>
          <w14:ligatures w14:val="none"/>
        </w:rPr>
        <w:t xml:space="preserve"> discipline, </w:t>
      </w:r>
      <w:r w:rsidRPr="000B5FFD">
        <w:rPr>
          <w:rFonts w:ascii="Times New Roman" w:eastAsia="Times New Roman" w:hAnsi="Times New Roman" w:cs="Times New Roman"/>
          <w:kern w:val="0"/>
          <w14:ligatures w14:val="none"/>
        </w:rPr>
        <w:t>unsatisfactory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performance,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terms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conditions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employment)</w:t>
      </w:r>
    </w:p>
    <w:p w14:paraId="4FD48054"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264C0855" w14:textId="77777777" w:rsidR="000B5FFD" w:rsidRPr="000B5FFD" w:rsidRDefault="000B5FFD" w:rsidP="000B5FFD">
      <w:pPr>
        <w:keepNext/>
        <w:tabs>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Managing</w:t>
      </w:r>
      <w:r w:rsidRPr="000B5FFD">
        <w:rPr>
          <w:rFonts w:ascii="Arial" w:eastAsia="Times New Roman" w:hAnsi="Arial" w:cs="Arial"/>
          <w:b/>
          <w:bCs/>
          <w:spacing w:val="-2"/>
          <w:kern w:val="32"/>
          <w:sz w:val="32"/>
          <w:szCs w:val="32"/>
          <w14:ligatures w14:val="none"/>
        </w:rPr>
        <w:t xml:space="preserve"> </w:t>
      </w:r>
      <w:r w:rsidRPr="000B5FFD">
        <w:rPr>
          <w:rFonts w:ascii="Arial" w:eastAsia="Times New Roman" w:hAnsi="Arial" w:cs="Arial"/>
          <w:b/>
          <w:bCs/>
          <w:kern w:val="32"/>
          <w:sz w:val="32"/>
          <w:szCs w:val="32"/>
          <w14:ligatures w14:val="none"/>
        </w:rPr>
        <w:t>contact</w:t>
      </w:r>
      <w:r w:rsidRPr="000B5FFD">
        <w:rPr>
          <w:rFonts w:ascii="Arial" w:eastAsia="Times New Roman" w:hAnsi="Arial" w:cs="Arial"/>
          <w:b/>
          <w:bCs/>
          <w:spacing w:val="-2"/>
          <w:kern w:val="32"/>
          <w:sz w:val="32"/>
          <w:szCs w:val="32"/>
          <w14:ligatures w14:val="none"/>
        </w:rPr>
        <w:t xml:space="preserve"> </w:t>
      </w:r>
      <w:r w:rsidRPr="000B5FFD">
        <w:rPr>
          <w:rFonts w:ascii="Arial" w:eastAsia="Times New Roman" w:hAnsi="Arial" w:cs="Arial"/>
          <w:b/>
          <w:bCs/>
          <w:kern w:val="32"/>
          <w:sz w:val="32"/>
          <w:szCs w:val="32"/>
          <w14:ligatures w14:val="none"/>
        </w:rPr>
        <w:t>with</w:t>
      </w:r>
      <w:r w:rsidRPr="000B5FFD">
        <w:rPr>
          <w:rFonts w:ascii="Arial" w:eastAsia="Times New Roman" w:hAnsi="Arial" w:cs="Arial"/>
          <w:b/>
          <w:bCs/>
          <w:spacing w:val="-1"/>
          <w:kern w:val="32"/>
          <w:sz w:val="32"/>
          <w:szCs w:val="32"/>
          <w14:ligatures w14:val="none"/>
        </w:rPr>
        <w:t xml:space="preserve"> </w:t>
      </w:r>
      <w:r w:rsidRPr="000B5FFD">
        <w:rPr>
          <w:rFonts w:ascii="Arial" w:eastAsia="Times New Roman" w:hAnsi="Arial" w:cs="Arial"/>
          <w:b/>
          <w:bCs/>
          <w:kern w:val="32"/>
          <w:sz w:val="32"/>
          <w:szCs w:val="32"/>
          <w14:ligatures w14:val="none"/>
        </w:rPr>
        <w:t>the</w:t>
      </w:r>
      <w:r w:rsidRPr="000B5FFD">
        <w:rPr>
          <w:rFonts w:ascii="Arial" w:eastAsia="Times New Roman" w:hAnsi="Arial" w:cs="Arial"/>
          <w:b/>
          <w:bCs/>
          <w:spacing w:val="-11"/>
          <w:kern w:val="32"/>
          <w:sz w:val="32"/>
          <w:szCs w:val="32"/>
          <w14:ligatures w14:val="none"/>
        </w:rPr>
        <w:t xml:space="preserve"> </w:t>
      </w:r>
      <w:r w:rsidRPr="000B5FFD">
        <w:rPr>
          <w:rFonts w:ascii="Arial" w:eastAsia="Times New Roman" w:hAnsi="Arial" w:cs="Arial"/>
          <w:b/>
          <w:bCs/>
          <w:kern w:val="32"/>
          <w:sz w:val="32"/>
          <w:szCs w:val="32"/>
          <w14:ligatures w14:val="none"/>
        </w:rPr>
        <w:t>media</w:t>
      </w:r>
    </w:p>
    <w:p w14:paraId="4DE87B58"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6AD0D055"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 organisation expects staff to promote the policies and reputation of the setting.</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Contact</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press</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media should always be made in consultation with the Saadia Akram This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protects</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individual</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unwanted</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media</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attention</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allows</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setting to properly manage its reputation. Staff should not discuss organisational business with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w w:val="95"/>
          <w:kern w:val="0"/>
          <w14:ligatures w14:val="none"/>
        </w:rPr>
        <w:t>the press or media without seeking guidance from the Saadia Akram</w:t>
      </w:r>
      <w:r w:rsidRPr="000B5FFD">
        <w:rPr>
          <w:rFonts w:ascii="Times New Roman" w:eastAsia="Times New Roman" w:hAnsi="Times New Roman" w:cs="Times New Roman"/>
          <w:kern w:val="0"/>
          <w14:ligatures w14:val="none"/>
        </w:rPr>
        <w:t>.</w:t>
      </w:r>
    </w:p>
    <w:p w14:paraId="67D54643"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7BF55C11"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Employees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must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ensure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they:</w:t>
      </w:r>
    </w:p>
    <w:p w14:paraId="0ED9EF51" w14:textId="77777777" w:rsidR="000B5FFD" w:rsidRPr="000B5FFD" w:rsidRDefault="000B5FFD" w:rsidP="000B5FFD">
      <w:pPr>
        <w:tabs>
          <w:tab w:val="left" w:pos="940"/>
          <w:tab w:val="left" w:pos="941"/>
        </w:tabs>
        <w:spacing w:after="0" w:line="240" w:lineRule="auto"/>
        <w:contextualSpacing/>
        <w:rPr>
          <w:rFonts w:ascii="Times New Roman" w:eastAsia="Times New Roman" w:hAnsi="Times New Roman" w:cs="Times New Roman"/>
          <w:kern w:val="0"/>
          <w14:ligatures w14:val="none"/>
        </w:rPr>
      </w:pPr>
    </w:p>
    <w:p w14:paraId="59BEA2B5" w14:textId="77777777" w:rsidR="000B5FFD" w:rsidRPr="000B5FFD" w:rsidRDefault="000B5FFD" w:rsidP="000B5FFD">
      <w:pPr>
        <w:widowControl w:val="0"/>
        <w:numPr>
          <w:ilvl w:val="0"/>
          <w:numId w:val="99"/>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bring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organisation’s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name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disrepute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way</w:t>
      </w:r>
    </w:p>
    <w:p w14:paraId="0174E102" w14:textId="77777777" w:rsidR="000B5FFD" w:rsidRPr="000B5FFD" w:rsidRDefault="000B5FFD" w:rsidP="000B5FFD">
      <w:pPr>
        <w:widowControl w:val="0"/>
        <w:numPr>
          <w:ilvl w:val="0"/>
          <w:numId w:val="99"/>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refer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enquiries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press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[owners/trustees/directors] in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first instance</w:t>
      </w:r>
    </w:p>
    <w:p w14:paraId="7BE8C8BD" w14:textId="77777777" w:rsidR="000B5FFD" w:rsidRPr="000B5FFD" w:rsidRDefault="000B5FFD" w:rsidP="000B5FFD">
      <w:pPr>
        <w:widowControl w:val="0"/>
        <w:numPr>
          <w:ilvl w:val="0"/>
          <w:numId w:val="99"/>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report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irregularities,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malpractice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illegal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fraudulent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activity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immediately</w:t>
      </w:r>
    </w:p>
    <w:p w14:paraId="2C69F1A6" w14:textId="77777777" w:rsidR="000B5FFD" w:rsidRPr="000B5FFD" w:rsidRDefault="000B5FFD" w:rsidP="000B5FFD">
      <w:pPr>
        <w:widowControl w:val="0"/>
        <w:numPr>
          <w:ilvl w:val="0"/>
          <w:numId w:val="99"/>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never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abuse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this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process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raising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unfounded</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allegations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maliciously.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This</w:t>
      </w:r>
      <w:r w:rsidRPr="000B5FFD">
        <w:rPr>
          <w:rFonts w:ascii="Times New Roman" w:eastAsia="Times New Roman" w:hAnsi="Times New Roman" w:cs="Times New Roman"/>
          <w:spacing w:val="-2"/>
          <w:kern w:val="0"/>
          <w14:ligatures w14:val="none"/>
        </w:rPr>
        <w:t xml:space="preserve"> will be </w:t>
      </w:r>
      <w:r w:rsidRPr="000B5FFD">
        <w:rPr>
          <w:rFonts w:ascii="Times New Roman" w:eastAsia="Times New Roman" w:hAnsi="Times New Roman" w:cs="Times New Roman"/>
          <w:kern w:val="0"/>
          <w14:ligatures w14:val="none"/>
        </w:rPr>
        <w:t>viewed as a</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disciplinary matter</w:t>
      </w:r>
    </w:p>
    <w:p w14:paraId="77683D66"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750878EC" w14:textId="77777777" w:rsidR="000B5FFD" w:rsidRPr="000B5FFD" w:rsidRDefault="000B5FFD" w:rsidP="000B5FFD">
      <w:pPr>
        <w:keepNext/>
        <w:tabs>
          <w:tab w:val="left" w:pos="940"/>
          <w:tab w:val="left" w:pos="941"/>
        </w:tabs>
        <w:spacing w:before="240" w:after="60" w:line="240" w:lineRule="auto"/>
        <w:outlineLvl w:val="0"/>
        <w:rPr>
          <w:rFonts w:ascii="Arial" w:eastAsia="Times New Roman" w:hAnsi="Arial" w:cs="Arial"/>
          <w:b/>
          <w:bCs/>
          <w:kern w:val="32"/>
          <w:sz w:val="32"/>
          <w:szCs w:val="32"/>
          <w14:ligatures w14:val="none"/>
        </w:rPr>
      </w:pPr>
      <w:r w:rsidRPr="000B5FFD">
        <w:rPr>
          <w:rFonts w:ascii="Arial" w:eastAsia="Times New Roman" w:hAnsi="Arial" w:cs="Arial"/>
          <w:b/>
          <w:bCs/>
          <w:kern w:val="32"/>
          <w:sz w:val="32"/>
          <w:szCs w:val="32"/>
          <w14:ligatures w14:val="none"/>
        </w:rPr>
        <w:t>Gross</w:t>
      </w:r>
      <w:r w:rsidRPr="000B5FFD">
        <w:rPr>
          <w:rFonts w:ascii="Arial" w:eastAsia="Times New Roman" w:hAnsi="Arial" w:cs="Arial"/>
          <w:b/>
          <w:bCs/>
          <w:spacing w:val="-4"/>
          <w:kern w:val="32"/>
          <w:sz w:val="32"/>
          <w:szCs w:val="32"/>
          <w14:ligatures w14:val="none"/>
        </w:rPr>
        <w:t xml:space="preserve"> </w:t>
      </w:r>
      <w:r w:rsidRPr="000B5FFD">
        <w:rPr>
          <w:rFonts w:ascii="Arial" w:eastAsia="Times New Roman" w:hAnsi="Arial" w:cs="Arial"/>
          <w:b/>
          <w:bCs/>
          <w:kern w:val="32"/>
          <w:sz w:val="32"/>
          <w:szCs w:val="32"/>
          <w14:ligatures w14:val="none"/>
        </w:rPr>
        <w:t>misconduct</w:t>
      </w:r>
    </w:p>
    <w:p w14:paraId="6113F423" w14:textId="77777777" w:rsidR="000B5FFD" w:rsidRPr="000B5FFD" w:rsidRDefault="000B5FFD" w:rsidP="000B5FFD">
      <w:pPr>
        <w:spacing w:after="120" w:line="240" w:lineRule="auto"/>
        <w:rPr>
          <w:rFonts w:ascii="Times New Roman" w:eastAsia="Times New Roman" w:hAnsi="Times New Roman" w:cs="Times New Roman"/>
          <w:b/>
          <w:kern w:val="0"/>
          <w14:ligatures w14:val="none"/>
        </w:rPr>
      </w:pPr>
    </w:p>
    <w:p w14:paraId="5589CD09" w14:textId="77777777" w:rsidR="000B5FFD" w:rsidRPr="000B5FFD" w:rsidRDefault="000B5FFD" w:rsidP="000B5FFD">
      <w:pPr>
        <w:tabs>
          <w:tab w:val="left" w:pos="941"/>
        </w:tabs>
        <w:spacing w:after="0" w:line="240" w:lineRule="auto"/>
        <w:contextualSpacing/>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0"/>
          <w:kern w:val="0"/>
          <w14:ligatures w14:val="none"/>
        </w:rPr>
        <w:t xml:space="preserve"> setting</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will</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apply</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this</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Code</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10"/>
          <w:kern w:val="0"/>
          <w14:ligatures w14:val="none"/>
        </w:rPr>
        <w:t xml:space="preserve"> c</w:t>
      </w:r>
      <w:r w:rsidRPr="000B5FFD">
        <w:rPr>
          <w:rFonts w:ascii="Times New Roman" w:eastAsia="Times New Roman" w:hAnsi="Times New Roman" w:cs="Times New Roman"/>
          <w:kern w:val="0"/>
          <w14:ligatures w14:val="none"/>
        </w:rPr>
        <w:t>onduct</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consistently</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fairly.</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breaches</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this code could result in disciplinary action. Breaches known as gross misconduct would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be</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serious</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enough</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justify</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setting dismissing</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first</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offence</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without notice.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Examples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gross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misconduct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given</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below:</w:t>
      </w:r>
    </w:p>
    <w:p w14:paraId="228BC8CF"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67A36E4F"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serious failure to comply with the setting’s safeguarding policies </w:t>
      </w:r>
    </w:p>
    <w:p w14:paraId="03CBC6FC"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concealment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serious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matter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should</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reported</w:t>
      </w:r>
    </w:p>
    <w:p w14:paraId="3B9D75CF"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disclosure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confidential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information</w:t>
      </w:r>
    </w:p>
    <w:p w14:paraId="22BD4BE2"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obtaining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job</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lies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5"/>
          <w:kern w:val="0"/>
          <w14:ligatures w14:val="none"/>
        </w:rPr>
        <w:t xml:space="preserve"> </w:t>
      </w:r>
      <w:r w:rsidRPr="000B5FFD">
        <w:rPr>
          <w:rFonts w:ascii="Times New Roman" w:eastAsia="Times New Roman" w:hAnsi="Times New Roman" w:cs="Times New Roman"/>
          <w:kern w:val="0"/>
          <w14:ligatures w14:val="none"/>
        </w:rPr>
        <w:t>deception</w:t>
      </w:r>
    </w:p>
    <w:p w14:paraId="5314F418"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stealing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organisation,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members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staff,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clients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service</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users</w:t>
      </w:r>
    </w:p>
    <w:p w14:paraId="65E51223"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falsification</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expense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claims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self-certification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forms,</w:t>
      </w:r>
      <w:r w:rsidRPr="000B5FFD">
        <w:rPr>
          <w:rFonts w:ascii="Times New Roman" w:eastAsia="Times New Roman" w:hAnsi="Times New Roman" w:cs="Times New Roman"/>
          <w:spacing w:val="-1"/>
          <w:kern w:val="0"/>
          <w14:ligatures w14:val="none"/>
        </w:rPr>
        <w:t xml:space="preserve"> </w:t>
      </w:r>
      <w:proofErr w:type="gramStart"/>
      <w:r w:rsidRPr="000B5FFD">
        <w:rPr>
          <w:rFonts w:ascii="Times New Roman" w:eastAsia="Times New Roman" w:hAnsi="Times New Roman" w:cs="Times New Roman"/>
          <w:kern w:val="0"/>
          <w14:ligatures w14:val="none"/>
        </w:rPr>
        <w:t>whether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w:t>
      </w:r>
      <w:proofErr w:type="gramEnd"/>
      <w:r w:rsidRPr="000B5FFD">
        <w:rPr>
          <w:rFonts w:ascii="Times New Roman" w:eastAsia="Times New Roman" w:hAnsi="Times New Roman" w:cs="Times New Roman"/>
          <w:spacing w:val="-1"/>
          <w:kern w:val="0"/>
          <w14:ligatures w14:val="none"/>
        </w:rPr>
        <w:t xml:space="preserve"> for personal </w:t>
      </w:r>
      <w:r w:rsidRPr="000B5FFD">
        <w:rPr>
          <w:rFonts w:ascii="Times New Roman" w:eastAsia="Times New Roman" w:hAnsi="Times New Roman" w:cs="Times New Roman"/>
          <w:kern w:val="0"/>
          <w14:ligatures w14:val="none"/>
        </w:rPr>
        <w:t>gain</w:t>
      </w:r>
    </w:p>
    <w:p w14:paraId="1FF5A541"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committing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serious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acts</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discrimination,</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bullying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4"/>
          <w:kern w:val="0"/>
          <w14:ligatures w14:val="none"/>
        </w:rPr>
        <w:t xml:space="preserve"> </w:t>
      </w:r>
      <w:r w:rsidRPr="000B5FFD">
        <w:rPr>
          <w:rFonts w:ascii="Times New Roman" w:eastAsia="Times New Roman" w:hAnsi="Times New Roman" w:cs="Times New Roman"/>
          <w:kern w:val="0"/>
          <w14:ligatures w14:val="none"/>
        </w:rPr>
        <w:t>harassment</w:t>
      </w:r>
    </w:p>
    <w:p w14:paraId="2DD16E9A"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threatening,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fighting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assaulting</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anyone</w:t>
      </w:r>
    </w:p>
    <w:p w14:paraId="568CE86E"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seriously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demeaning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offending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decency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others</w:t>
      </w:r>
    </w:p>
    <w:p w14:paraId="76BD9FAC"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failing</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declare</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any</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information</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calls</w:t>
      </w:r>
      <w:r w:rsidRPr="000B5FFD">
        <w:rPr>
          <w:rFonts w:ascii="Times New Roman" w:eastAsia="Times New Roman" w:hAnsi="Times New Roman" w:cs="Times New Roman"/>
          <w:spacing w:val="-8"/>
          <w:kern w:val="0"/>
          <w14:ligatures w14:val="none"/>
        </w:rPr>
        <w:t xml:space="preserve"> </w:t>
      </w:r>
      <w:r w:rsidRPr="000B5FFD">
        <w:rPr>
          <w:rFonts w:ascii="Times New Roman" w:eastAsia="Times New Roman" w:hAnsi="Times New Roman" w:cs="Times New Roman"/>
          <w:kern w:val="0"/>
          <w14:ligatures w14:val="none"/>
        </w:rPr>
        <w:t>into</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question</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their</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suitability</w:t>
      </w:r>
      <w:r w:rsidRPr="000B5FFD">
        <w:rPr>
          <w:rFonts w:ascii="Times New Roman" w:eastAsia="Times New Roman" w:hAnsi="Times New Roman" w:cs="Times New Roman"/>
          <w:spacing w:val="-14"/>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3"/>
          <w:kern w:val="0"/>
          <w14:ligatures w14:val="none"/>
        </w:rPr>
        <w:t xml:space="preserve"> </w:t>
      </w:r>
      <w:r w:rsidRPr="000B5FFD">
        <w:rPr>
          <w:rFonts w:ascii="Times New Roman" w:eastAsia="Times New Roman" w:hAnsi="Times New Roman" w:cs="Times New Roman"/>
          <w:kern w:val="0"/>
          <w14:ligatures w14:val="none"/>
        </w:rPr>
        <w:t>role they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occupy</w:t>
      </w:r>
    </w:p>
    <w:p w14:paraId="63A36FE9"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risking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injury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danger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themselves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others</w:t>
      </w:r>
    </w:p>
    <w:p w14:paraId="1009232D"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deliberate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damage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misuse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organisation's</w:t>
      </w:r>
      <w:r w:rsidRPr="000B5FFD">
        <w:rPr>
          <w:rFonts w:ascii="Times New Roman" w:eastAsia="Times New Roman" w:hAnsi="Times New Roman" w:cs="Times New Roman"/>
          <w:spacing w:val="-9"/>
          <w:kern w:val="0"/>
          <w14:ligatures w14:val="none"/>
        </w:rPr>
        <w:t xml:space="preserve"> </w:t>
      </w:r>
      <w:r w:rsidRPr="000B5FFD">
        <w:rPr>
          <w:rFonts w:ascii="Times New Roman" w:eastAsia="Times New Roman" w:hAnsi="Times New Roman" w:cs="Times New Roman"/>
          <w:kern w:val="0"/>
          <w14:ligatures w14:val="none"/>
        </w:rPr>
        <w:t>property</w:t>
      </w:r>
    </w:p>
    <w:p w14:paraId="49972D8B"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doing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private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without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permission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conflicts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with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 xml:space="preserve">setting or </w:t>
      </w:r>
      <w:r w:rsidRPr="000B5FFD">
        <w:rPr>
          <w:rFonts w:ascii="Times New Roman" w:eastAsia="Times New Roman" w:hAnsi="Times New Roman" w:cs="Times New Roman"/>
          <w:kern w:val="0"/>
          <w14:ligatures w14:val="none"/>
        </w:rPr>
        <w:lastRenderedPageBreak/>
        <w:t>whilst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on sick</w:t>
      </w:r>
      <w:r w:rsidRPr="000B5FFD">
        <w:rPr>
          <w:rFonts w:ascii="Times New Roman" w:eastAsia="Times New Roman" w:hAnsi="Times New Roman" w:cs="Times New Roman"/>
          <w:spacing w:val="7"/>
          <w:kern w:val="0"/>
          <w14:ligatures w14:val="none"/>
        </w:rPr>
        <w:t xml:space="preserve"> </w:t>
      </w:r>
      <w:r w:rsidRPr="000B5FFD">
        <w:rPr>
          <w:rFonts w:ascii="Times New Roman" w:eastAsia="Times New Roman" w:hAnsi="Times New Roman" w:cs="Times New Roman"/>
          <w:kern w:val="0"/>
          <w14:ligatures w14:val="none"/>
        </w:rPr>
        <w:t>leave</w:t>
      </w:r>
    </w:p>
    <w:p w14:paraId="47BB102D"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using,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possessing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distributing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illegal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drugs</w:t>
      </w:r>
    </w:p>
    <w:p w14:paraId="6E6870A7"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breaching financial regulations and/or the setting’s financial related policies </w:t>
      </w:r>
      <w:proofErr w:type="gramStart"/>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59"/>
          <w:kern w:val="0"/>
          <w14:ligatures w14:val="none"/>
        </w:rPr>
        <w:t xml:space="preserve">  </w:t>
      </w:r>
      <w:r w:rsidRPr="000B5FFD">
        <w:rPr>
          <w:rFonts w:ascii="Times New Roman" w:eastAsia="Times New Roman" w:hAnsi="Times New Roman" w:cs="Times New Roman"/>
          <w:kern w:val="0"/>
          <w14:ligatures w14:val="none"/>
        </w:rPr>
        <w:t>procedures</w:t>
      </w:r>
      <w:proofErr w:type="gramEnd"/>
    </w:p>
    <w:p w14:paraId="37B69C7F"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breaking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law</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away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from</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work</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2"/>
          <w:kern w:val="0"/>
          <w14:ligatures w14:val="none"/>
        </w:rPr>
        <w:t xml:space="preserve"> brings the organisation into disrepute,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which makes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 employee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unsuitable for 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work they</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do</w:t>
      </w:r>
    </w:p>
    <w:p w14:paraId="739E8847"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obtaining</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money</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fraud,</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for</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example,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falsifying</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timesheets</w:t>
      </w:r>
    </w:p>
    <w:p w14:paraId="23DF0B53" w14:textId="77777777" w:rsidR="000B5FFD" w:rsidRPr="000B5FFD" w:rsidRDefault="000B5FFD" w:rsidP="000B5FFD">
      <w:pPr>
        <w:widowControl w:val="0"/>
        <w:numPr>
          <w:ilvl w:val="0"/>
          <w:numId w:val="100"/>
        </w:numPr>
        <w:tabs>
          <w:tab w:val="left" w:pos="1300"/>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submitting</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false 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fraudulent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claims</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external</w:t>
      </w:r>
      <w:r w:rsidRPr="000B5FFD">
        <w:rPr>
          <w:rFonts w:ascii="Times New Roman" w:eastAsia="Times New Roman" w:hAnsi="Times New Roman" w:cs="Times New Roman"/>
          <w:spacing w:val="-6"/>
          <w:kern w:val="0"/>
          <w14:ligatures w14:val="none"/>
        </w:rPr>
        <w:t xml:space="preserve"> </w:t>
      </w:r>
      <w:r w:rsidRPr="000B5FFD">
        <w:rPr>
          <w:rFonts w:ascii="Times New Roman" w:eastAsia="Times New Roman" w:hAnsi="Times New Roman" w:cs="Times New Roman"/>
          <w:kern w:val="0"/>
          <w14:ligatures w14:val="none"/>
        </w:rPr>
        <w:t>bodies</w:t>
      </w:r>
    </w:p>
    <w:p w14:paraId="3EC2289F" w14:textId="77777777" w:rsidR="000B5FFD" w:rsidRPr="000B5FFD" w:rsidRDefault="000B5FFD" w:rsidP="000B5FFD">
      <w:pPr>
        <w:widowControl w:val="0"/>
        <w:numPr>
          <w:ilvl w:val="0"/>
          <w:numId w:val="100"/>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offering, promising, giving, requesting and agreeing to receive or accept any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bribes,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gifts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favours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which</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will</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place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individuals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under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w:t>
      </w:r>
      <w:r w:rsidRPr="000B5FFD">
        <w:rPr>
          <w:rFonts w:ascii="Times New Roman" w:eastAsia="Times New Roman" w:hAnsi="Times New Roman" w:cs="Times New Roman"/>
          <w:spacing w:val="-10"/>
          <w:kern w:val="0"/>
          <w14:ligatures w14:val="none"/>
        </w:rPr>
        <w:t xml:space="preserve"> </w:t>
      </w:r>
      <w:r w:rsidRPr="000B5FFD">
        <w:rPr>
          <w:rFonts w:ascii="Times New Roman" w:eastAsia="Times New Roman" w:hAnsi="Times New Roman" w:cs="Times New Roman"/>
          <w:kern w:val="0"/>
          <w14:ligatures w14:val="none"/>
        </w:rPr>
        <w:t>obligation</w:t>
      </w:r>
    </w:p>
    <w:p w14:paraId="399D41D1" w14:textId="77777777" w:rsidR="000B5FFD" w:rsidRPr="000B5FFD" w:rsidRDefault="000B5FFD" w:rsidP="000B5FFD">
      <w:pPr>
        <w:widowControl w:val="0"/>
        <w:numPr>
          <w:ilvl w:val="0"/>
          <w:numId w:val="100"/>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failing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to</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follow</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organisations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policies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procedures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and/or</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regulatory</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requirements which results in people being placed at significant risk, significant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wrong</w:t>
      </w:r>
      <w:r w:rsidRPr="000B5FFD">
        <w:rPr>
          <w:rFonts w:ascii="Times New Roman" w:eastAsia="Times New Roman" w:hAnsi="Times New Roman" w:cs="Times New Roman"/>
          <w:spacing w:val="-1"/>
          <w:kern w:val="0"/>
          <w14:ligatures w14:val="none"/>
        </w:rPr>
        <w:t>-</w:t>
      </w:r>
      <w:r w:rsidRPr="000B5FFD">
        <w:rPr>
          <w:rFonts w:ascii="Times New Roman" w:eastAsia="Times New Roman" w:hAnsi="Times New Roman" w:cs="Times New Roman"/>
          <w:kern w:val="0"/>
          <w14:ligatures w14:val="none"/>
        </w:rPr>
        <w:t>doing</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malpractice</w:t>
      </w:r>
    </w:p>
    <w:p w14:paraId="60F2B189" w14:textId="77777777" w:rsidR="000B5FFD" w:rsidRPr="000B5FFD" w:rsidRDefault="000B5FFD" w:rsidP="000B5FFD">
      <w:pPr>
        <w:widowControl w:val="0"/>
        <w:numPr>
          <w:ilvl w:val="0"/>
          <w:numId w:val="100"/>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sharing</w:t>
      </w:r>
      <w:r w:rsidRPr="000B5FFD">
        <w:rPr>
          <w:rFonts w:ascii="Times New Roman" w:eastAsia="Times New Roman" w:hAnsi="Times New Roman" w:cs="Times New Roman"/>
          <w:spacing w:val="-1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2"/>
          <w:kern w:val="0"/>
          <w14:ligatures w14:val="none"/>
        </w:rPr>
        <w:t xml:space="preserve"> </w:t>
      </w:r>
      <w:r w:rsidRPr="000B5FFD">
        <w:rPr>
          <w:rFonts w:ascii="Times New Roman" w:eastAsia="Times New Roman" w:hAnsi="Times New Roman" w:cs="Times New Roman"/>
          <w:kern w:val="0"/>
          <w14:ligatures w14:val="none"/>
        </w:rPr>
        <w:t>settings</w:t>
      </w:r>
      <w:r w:rsidRPr="000B5FFD">
        <w:rPr>
          <w:rFonts w:ascii="Times New Roman" w:eastAsia="Times New Roman" w:hAnsi="Times New Roman" w:cs="Times New Roman"/>
          <w:spacing w:val="-8"/>
          <w:kern w:val="0"/>
          <w14:ligatures w14:val="none"/>
        </w:rPr>
        <w:t xml:space="preserve"> business information </w:t>
      </w:r>
      <w:r w:rsidRPr="000B5FFD">
        <w:rPr>
          <w:rFonts w:ascii="Times New Roman" w:eastAsia="Times New Roman" w:hAnsi="Times New Roman" w:cs="Times New Roman"/>
          <w:kern w:val="0"/>
          <w14:ligatures w14:val="none"/>
        </w:rPr>
        <w:t>or</w:t>
      </w:r>
      <w:r w:rsidRPr="000B5FFD">
        <w:rPr>
          <w:rFonts w:ascii="Times New Roman" w:eastAsia="Times New Roman" w:hAnsi="Times New Roman" w:cs="Times New Roman"/>
          <w:spacing w:val="-7"/>
          <w:kern w:val="0"/>
          <w14:ligatures w14:val="none"/>
        </w:rPr>
        <w:t xml:space="preserve"> intellectual p</w:t>
      </w:r>
      <w:r w:rsidRPr="000B5FFD">
        <w:rPr>
          <w:rFonts w:ascii="Times New Roman" w:eastAsia="Times New Roman" w:hAnsi="Times New Roman" w:cs="Times New Roman"/>
          <w:kern w:val="0"/>
          <w14:ligatures w14:val="none"/>
        </w:rPr>
        <w:t>roperty with an</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external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party</w:t>
      </w:r>
    </w:p>
    <w:p w14:paraId="5991C0F7" w14:textId="77777777" w:rsidR="000B5FFD" w:rsidRPr="000B5FFD" w:rsidRDefault="000B5FFD" w:rsidP="000B5FFD">
      <w:pPr>
        <w:widowControl w:val="0"/>
        <w:numPr>
          <w:ilvl w:val="0"/>
          <w:numId w:val="100"/>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gross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negligence</w:t>
      </w:r>
    </w:p>
    <w:p w14:paraId="47A4A8A9" w14:textId="77777777" w:rsidR="000B5FFD" w:rsidRPr="000B5FFD" w:rsidRDefault="000B5FFD" w:rsidP="000B5FFD">
      <w:pPr>
        <w:widowControl w:val="0"/>
        <w:numPr>
          <w:ilvl w:val="0"/>
          <w:numId w:val="100"/>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conduct</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that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brings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setting's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name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into</w:t>
      </w:r>
      <w:r w:rsidRPr="000B5FFD">
        <w:rPr>
          <w:rFonts w:ascii="Times New Roman" w:eastAsia="Times New Roman" w:hAnsi="Times New Roman" w:cs="Times New Roman"/>
          <w:spacing w:val="-15"/>
          <w:kern w:val="0"/>
          <w14:ligatures w14:val="none"/>
        </w:rPr>
        <w:t xml:space="preserve"> </w:t>
      </w:r>
      <w:r w:rsidRPr="000B5FFD">
        <w:rPr>
          <w:rFonts w:ascii="Times New Roman" w:eastAsia="Times New Roman" w:hAnsi="Times New Roman" w:cs="Times New Roman"/>
          <w:kern w:val="0"/>
          <w14:ligatures w14:val="none"/>
        </w:rPr>
        <w:t>disrepute</w:t>
      </w:r>
    </w:p>
    <w:p w14:paraId="12E72893" w14:textId="77777777" w:rsidR="000B5FFD" w:rsidRPr="000B5FFD" w:rsidRDefault="000B5FFD" w:rsidP="000B5FFD">
      <w:pPr>
        <w:widowControl w:val="0"/>
        <w:numPr>
          <w:ilvl w:val="0"/>
          <w:numId w:val="100"/>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failing to comply with Government guidelines concerning a pandemic whether in or out</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of work</w:t>
      </w:r>
    </w:p>
    <w:p w14:paraId="490C4653" w14:textId="77777777" w:rsidR="000B5FFD" w:rsidRPr="000B5FFD" w:rsidRDefault="000B5FFD" w:rsidP="000B5FFD">
      <w:pPr>
        <w:widowControl w:val="0"/>
        <w:numPr>
          <w:ilvl w:val="0"/>
          <w:numId w:val="100"/>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serious instances of bullying or harassment whether on-line or in person </w:t>
      </w:r>
    </w:p>
    <w:p w14:paraId="76F2BD75" w14:textId="77777777" w:rsidR="000B5FFD" w:rsidRPr="000B5FFD" w:rsidRDefault="000B5FFD" w:rsidP="000B5FFD">
      <w:pPr>
        <w:widowControl w:val="0"/>
        <w:numPr>
          <w:ilvl w:val="0"/>
          <w:numId w:val="100"/>
        </w:numPr>
        <w:tabs>
          <w:tab w:val="left" w:pos="1301"/>
        </w:tabs>
        <w:autoSpaceDE w:val="0"/>
        <w:autoSpaceDN w:val="0"/>
        <w:spacing w:after="0" w:line="240" w:lineRule="auto"/>
        <w:rPr>
          <w:rFonts w:ascii="Times New Roman" w:eastAsia="Times New Roman" w:hAnsi="Times New Roman" w:cs="Times New Roman"/>
          <w:kern w:val="0"/>
          <w14:ligatures w14:val="none"/>
        </w:rPr>
      </w:pPr>
      <w:r w:rsidRPr="000B5FFD">
        <w:rPr>
          <w:rFonts w:ascii="Times New Roman" w:eastAsia="Times New Roman" w:hAnsi="Times New Roman" w:cs="Times New Roman"/>
          <w:kern w:val="0"/>
          <w14:ligatures w14:val="none"/>
        </w:rPr>
        <w:t xml:space="preserve">victimisation – subjecting a person to detriment because they have been involved (including reported or given evidence) with a discrimination, sexual harassment or other harassment complaint. </w:t>
      </w:r>
    </w:p>
    <w:p w14:paraId="595B3381" w14:textId="77777777" w:rsidR="000B5FFD" w:rsidRPr="000B5FFD" w:rsidRDefault="000B5FFD" w:rsidP="000B5FFD">
      <w:pPr>
        <w:spacing w:after="120" w:line="240" w:lineRule="auto"/>
        <w:rPr>
          <w:rFonts w:ascii="Times New Roman" w:eastAsia="Times New Roman" w:hAnsi="Times New Roman" w:cs="Times New Roman"/>
          <w:kern w:val="0"/>
          <w14:ligatures w14:val="none"/>
        </w:rPr>
      </w:pPr>
    </w:p>
    <w:p w14:paraId="1AD3BB66" w14:textId="77777777" w:rsidR="000B5FFD" w:rsidRPr="000B5FFD" w:rsidRDefault="000B5FFD" w:rsidP="000B5FFD">
      <w:pPr>
        <w:spacing w:before="120" w:after="120" w:line="360" w:lineRule="auto"/>
        <w:rPr>
          <w:rFonts w:ascii="Arial" w:eastAsia="Times New Roman" w:hAnsi="Arial" w:cs="Arial"/>
          <w:color w:val="0000FF"/>
          <w:kern w:val="0"/>
          <w:sz w:val="22"/>
          <w:szCs w:val="22"/>
          <w:u w:val="single"/>
          <w14:ligatures w14:val="none"/>
        </w:rPr>
      </w:pPr>
      <w:r w:rsidRPr="000B5FFD">
        <w:rPr>
          <w:rFonts w:ascii="Times New Roman" w:eastAsia="Times New Roman" w:hAnsi="Times New Roman" w:cs="Times New Roman"/>
          <w:kern w:val="0"/>
          <w14:ligatures w14:val="none"/>
        </w:rPr>
        <w:t>This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is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not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complete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list</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as</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the</w:t>
      </w:r>
      <w:r w:rsidRPr="000B5FFD">
        <w:rPr>
          <w:rFonts w:ascii="Times New Roman" w:eastAsia="Times New Roman" w:hAnsi="Times New Roman" w:cs="Times New Roman"/>
          <w:spacing w:val="-1"/>
          <w:kern w:val="0"/>
          <w14:ligatures w14:val="none"/>
        </w:rPr>
        <w:t xml:space="preserve"> </w:t>
      </w:r>
      <w:r w:rsidRPr="000B5FFD">
        <w:rPr>
          <w:rFonts w:ascii="Times New Roman" w:eastAsia="Times New Roman" w:hAnsi="Times New Roman" w:cs="Times New Roman"/>
          <w:kern w:val="0"/>
          <w14:ligatures w14:val="none"/>
        </w:rPr>
        <w:t>circumstances</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of</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each</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case</w:t>
      </w:r>
      <w:r w:rsidRPr="000B5FFD">
        <w:rPr>
          <w:rFonts w:ascii="Times New Roman" w:eastAsia="Times New Roman" w:hAnsi="Times New Roman" w:cs="Times New Roman"/>
          <w:spacing w:val="3"/>
          <w:kern w:val="0"/>
          <w14:ligatures w14:val="none"/>
        </w:rPr>
        <w:t xml:space="preserve"> </w:t>
      </w:r>
      <w:r w:rsidRPr="000B5FFD">
        <w:rPr>
          <w:rFonts w:ascii="Times New Roman" w:eastAsia="Times New Roman" w:hAnsi="Times New Roman" w:cs="Times New Roman"/>
          <w:kern w:val="0"/>
          <w14:ligatures w14:val="none"/>
        </w:rPr>
        <w:t>will</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be</w:t>
      </w:r>
      <w:r w:rsidRPr="000B5FFD">
        <w:rPr>
          <w:rFonts w:ascii="Times New Roman" w:eastAsia="Times New Roman" w:hAnsi="Times New Roman" w:cs="Times New Roman"/>
          <w:spacing w:val="-2"/>
          <w:kern w:val="0"/>
          <w14:ligatures w14:val="none"/>
        </w:rPr>
        <w:t xml:space="preserve"> </w:t>
      </w:r>
      <w:r w:rsidRPr="000B5FFD">
        <w:rPr>
          <w:rFonts w:ascii="Times New Roman" w:eastAsia="Times New Roman" w:hAnsi="Times New Roman" w:cs="Times New Roman"/>
          <w:kern w:val="0"/>
          <w14:ligatures w14:val="none"/>
        </w:rPr>
        <w:t>different</w:t>
      </w:r>
    </w:p>
    <w:p w14:paraId="2686D627" w14:textId="77777777" w:rsidR="000B5FFD" w:rsidRPr="000B5FFD" w:rsidRDefault="000B5FFD" w:rsidP="000B5FFD">
      <w:pPr>
        <w:spacing w:before="120" w:after="120" w:line="360" w:lineRule="auto"/>
        <w:rPr>
          <w:rFonts w:ascii="Arial" w:eastAsia="Times New Roman" w:hAnsi="Arial" w:cs="Arial"/>
          <w:b/>
          <w:bCs/>
          <w:color w:val="000000"/>
          <w:kern w:val="0"/>
          <w:sz w:val="28"/>
          <w:szCs w:val="28"/>
          <w14:ligatures w14:val="none"/>
        </w:rPr>
      </w:pPr>
      <w:r w:rsidRPr="000B5FFD">
        <w:rPr>
          <w:rFonts w:ascii="Arial" w:eastAsia="Times New Roman" w:hAnsi="Arial" w:cs="Arial"/>
          <w:b/>
          <w:bCs/>
          <w:color w:val="000000"/>
          <w:kern w:val="0"/>
          <w:sz w:val="28"/>
          <w:szCs w:val="28"/>
          <w14:ligatures w14:val="none"/>
        </w:rPr>
        <w:t>8. 1</w:t>
      </w:r>
      <w:r w:rsidRPr="000B5FFD">
        <w:rPr>
          <w:rFonts w:ascii="Times New Roman" w:eastAsia="Times New Roman" w:hAnsi="Times New Roman" w:cs="Times New Roman"/>
          <w:color w:val="000000"/>
          <w:kern w:val="0"/>
          <w14:ligatures w14:val="none"/>
        </w:rPr>
        <w:tab/>
      </w:r>
      <w:r w:rsidRPr="000B5FFD">
        <w:rPr>
          <w:rFonts w:ascii="Arial" w:eastAsia="Times New Roman" w:hAnsi="Arial" w:cs="Arial"/>
          <w:b/>
          <w:bCs/>
          <w:color w:val="000000"/>
          <w:kern w:val="0"/>
          <w:sz w:val="28"/>
          <w:szCs w:val="28"/>
          <w14:ligatures w14:val="none"/>
        </w:rPr>
        <w:t>Recruitment Checks</w:t>
      </w:r>
    </w:p>
    <w:p w14:paraId="1DD2563C" w14:textId="77777777" w:rsidR="000B5FFD" w:rsidRPr="000B5FFD" w:rsidRDefault="000B5FFD" w:rsidP="000B5FFD">
      <w:pPr>
        <w:spacing w:before="120" w:after="120" w:line="360" w:lineRule="auto"/>
        <w:rPr>
          <w:rFonts w:ascii="Arial" w:eastAsia="Times New Roman" w:hAnsi="Arial" w:cs="Arial"/>
          <w:b/>
          <w:bCs/>
          <w:kern w:val="0"/>
          <w:sz w:val="22"/>
          <w:szCs w:val="22"/>
          <w14:ligatures w14:val="none"/>
        </w:rPr>
      </w:pPr>
      <w:r w:rsidRPr="000B5FFD">
        <w:rPr>
          <w:rFonts w:ascii="Arial" w:eastAsia="Times New Roman" w:hAnsi="Arial" w:cs="Arial"/>
          <w:b/>
          <w:bCs/>
          <w:kern w:val="0"/>
          <w:sz w:val="22"/>
          <w:szCs w:val="22"/>
          <w14:ligatures w14:val="none"/>
        </w:rPr>
        <w:t>Obtaining references</w:t>
      </w:r>
    </w:p>
    <w:p w14:paraId="2942FAE3"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 xml:space="preserve">As part of our commitment to safer recruitment </w:t>
      </w:r>
      <w:r w:rsidRPr="000B5FFD">
        <w:rPr>
          <w:rFonts w:ascii="Arial" w:eastAsia="Times New Roman" w:hAnsi="Arial" w:cs="Arial"/>
          <w:b/>
          <w:bCs/>
          <w:kern w:val="0"/>
          <w:sz w:val="22"/>
          <w:szCs w:val="22"/>
          <w14:ligatures w14:val="none"/>
        </w:rPr>
        <w:t xml:space="preserve">Little Montessorians </w:t>
      </w:r>
      <w:r w:rsidRPr="000B5FFD">
        <w:rPr>
          <w:rFonts w:ascii="Arial" w:eastAsia="Times New Roman" w:hAnsi="Arial" w:cs="Arial"/>
          <w:kern w:val="0"/>
          <w:sz w:val="22"/>
          <w:szCs w:val="22"/>
          <w14:ligatures w14:val="none"/>
        </w:rPr>
        <w:t xml:space="preserve">will always obtain references from applicants for roles in our setting. Robust recruitment checks are essential to ensuring that unsuitable persons cannot have contact with children through employment with us. </w:t>
      </w:r>
    </w:p>
    <w:p w14:paraId="099FAE0F"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Obtaining references is an essential element of our recruitment process. We will always obtain a reference prior to employment commencing in line with the requirements of the EYFS as follows:</w:t>
      </w:r>
    </w:p>
    <w:p w14:paraId="4DE535E3" w14:textId="77777777" w:rsidR="000B5FFD" w:rsidRPr="000B5FFD" w:rsidRDefault="000B5FFD" w:rsidP="000B5FFD">
      <w:pPr>
        <w:numPr>
          <w:ilvl w:val="0"/>
          <w:numId w:val="109"/>
        </w:numPr>
        <w:spacing w:before="120" w:after="120" w:line="360" w:lineRule="auto"/>
        <w:ind w:left="360"/>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Our application process requires candidates, to supply us with the contact details of a suitable referee from:</w:t>
      </w:r>
    </w:p>
    <w:p w14:paraId="6D512765" w14:textId="77777777" w:rsidR="000B5FFD" w:rsidRPr="000B5FFD" w:rsidRDefault="000B5FFD" w:rsidP="000B5FFD">
      <w:pPr>
        <w:numPr>
          <w:ilvl w:val="1"/>
          <w:numId w:val="111"/>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Their current employer, training provider or early years education and care setting</w:t>
      </w:r>
    </w:p>
    <w:p w14:paraId="5D61370A" w14:textId="77777777" w:rsidR="000B5FFD" w:rsidRPr="000B5FFD" w:rsidRDefault="000B5FFD" w:rsidP="000B5FFD">
      <w:pPr>
        <w:numPr>
          <w:ilvl w:val="1"/>
          <w:numId w:val="111"/>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A senior person within the organisation who is authorised to provide a reference.</w:t>
      </w:r>
    </w:p>
    <w:p w14:paraId="75896374" w14:textId="77777777" w:rsidR="000B5FFD" w:rsidRPr="000B5FFD" w:rsidRDefault="000B5FFD" w:rsidP="000B5FFD">
      <w:pPr>
        <w:numPr>
          <w:ilvl w:val="0"/>
          <w:numId w:val="109"/>
        </w:numPr>
        <w:spacing w:before="120" w:after="120" w:line="360" w:lineRule="auto"/>
        <w:ind w:left="360"/>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If the applicant is not currently employed, or is not currently working with children we will:</w:t>
      </w:r>
    </w:p>
    <w:p w14:paraId="32B95DC4" w14:textId="77777777" w:rsidR="000B5FFD" w:rsidRPr="000B5FFD" w:rsidRDefault="000B5FFD" w:rsidP="000B5FFD">
      <w:pPr>
        <w:numPr>
          <w:ilvl w:val="1"/>
          <w:numId w:val="112"/>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lastRenderedPageBreak/>
        <w:t>Obtain verification of the applicants most recent relevant employment if they are not currently employed</w:t>
      </w:r>
    </w:p>
    <w:p w14:paraId="0C4EEF2A" w14:textId="77777777" w:rsidR="000B5FFD" w:rsidRPr="000B5FFD" w:rsidRDefault="000B5FFD" w:rsidP="000B5FFD">
      <w:pPr>
        <w:numPr>
          <w:ilvl w:val="1"/>
          <w:numId w:val="112"/>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Obtain a reference from the applicants most recent relevant employer from the last time they worked with children</w:t>
      </w:r>
    </w:p>
    <w:p w14:paraId="4B39D242" w14:textId="77777777" w:rsidR="000B5FFD" w:rsidRPr="000B5FFD" w:rsidRDefault="000B5FFD" w:rsidP="000B5FFD">
      <w:pPr>
        <w:numPr>
          <w:ilvl w:val="0"/>
          <w:numId w:val="110"/>
        </w:numPr>
        <w:spacing w:before="120" w:after="120" w:line="360" w:lineRule="auto"/>
        <w:ind w:left="360"/>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If the applicant has never worked with children we will obtain a reference from their current employer, training provider or education setting.</w:t>
      </w:r>
    </w:p>
    <w:p w14:paraId="04440A11" w14:textId="77777777" w:rsidR="000B5FFD" w:rsidRPr="000B5FFD" w:rsidRDefault="000B5FFD" w:rsidP="000B5FFD">
      <w:pPr>
        <w:numPr>
          <w:ilvl w:val="0"/>
          <w:numId w:val="110"/>
        </w:numPr>
        <w:spacing w:before="120" w:after="120" w:line="360" w:lineRule="auto"/>
        <w:ind w:left="360"/>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We do not accept references from the following</w:t>
      </w:r>
    </w:p>
    <w:p w14:paraId="4142EAB8" w14:textId="77777777" w:rsidR="000B5FFD" w:rsidRPr="000B5FFD" w:rsidRDefault="000B5FFD" w:rsidP="000B5FFD">
      <w:pPr>
        <w:numPr>
          <w:ilvl w:val="1"/>
          <w:numId w:val="113"/>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Family members</w:t>
      </w:r>
    </w:p>
    <w:p w14:paraId="3F3365B1" w14:textId="77777777" w:rsidR="000B5FFD" w:rsidRPr="000B5FFD" w:rsidRDefault="000B5FFD" w:rsidP="000B5FFD">
      <w:pPr>
        <w:numPr>
          <w:ilvl w:val="1"/>
          <w:numId w:val="113"/>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A generic reference i.e. ‘to whom it may concern’.</w:t>
      </w:r>
    </w:p>
    <w:p w14:paraId="31D110C4" w14:textId="77777777" w:rsidR="000B5FFD" w:rsidRPr="000B5FFD" w:rsidRDefault="000B5FFD" w:rsidP="000B5FFD">
      <w:pPr>
        <w:spacing w:before="120" w:after="120" w:line="360" w:lineRule="auto"/>
        <w:rPr>
          <w:rFonts w:ascii="Arial" w:eastAsia="Times New Roman" w:hAnsi="Arial" w:cs="Arial"/>
          <w:b/>
          <w:bCs/>
          <w:kern w:val="0"/>
          <w:sz w:val="22"/>
          <w:szCs w:val="22"/>
          <w14:ligatures w14:val="none"/>
        </w:rPr>
      </w:pPr>
      <w:r w:rsidRPr="000B5FFD">
        <w:rPr>
          <w:rFonts w:ascii="Arial" w:eastAsia="Times New Roman" w:hAnsi="Arial" w:cs="Arial"/>
          <w:b/>
          <w:bCs/>
          <w:kern w:val="0"/>
          <w:sz w:val="22"/>
          <w:szCs w:val="22"/>
          <w14:ligatures w14:val="none"/>
        </w:rPr>
        <w:t>Once a reference is received</w:t>
      </w:r>
    </w:p>
    <w:p w14:paraId="3C7D0466" w14:textId="77777777" w:rsidR="000B5FFD" w:rsidRPr="000B5FFD" w:rsidRDefault="000B5FFD" w:rsidP="000B5FFD">
      <w:pPr>
        <w:numPr>
          <w:ilvl w:val="0"/>
          <w:numId w:val="110"/>
        </w:numPr>
        <w:spacing w:before="120" w:after="120" w:line="360" w:lineRule="auto"/>
        <w:ind w:left="426" w:hanging="426"/>
        <w:contextualSpacing/>
        <w:rPr>
          <w:rFonts w:ascii="Arial" w:eastAsia="Times New Roman" w:hAnsi="Arial" w:cs="Arial"/>
          <w:b/>
          <w:bCs/>
          <w:kern w:val="0"/>
          <w:sz w:val="22"/>
          <w:szCs w:val="22"/>
          <w14:ligatures w14:val="none"/>
        </w:rPr>
      </w:pPr>
      <w:r w:rsidRPr="000B5FFD">
        <w:rPr>
          <w:rFonts w:ascii="Arial" w:eastAsia="Times New Roman" w:hAnsi="Arial" w:cs="Arial"/>
          <w:kern w:val="0"/>
          <w:sz w:val="22"/>
          <w:szCs w:val="22"/>
          <w14:ligatures w14:val="none"/>
        </w:rPr>
        <w:t>A reference received electronically will be checked to ensure that it originates from a legitimate source.</w:t>
      </w:r>
    </w:p>
    <w:p w14:paraId="231E84B0" w14:textId="77777777" w:rsidR="000B5FFD" w:rsidRPr="000B5FFD" w:rsidRDefault="000B5FFD" w:rsidP="000B5FFD">
      <w:pPr>
        <w:numPr>
          <w:ilvl w:val="0"/>
          <w:numId w:val="110"/>
        </w:numPr>
        <w:spacing w:before="120" w:after="120" w:line="360" w:lineRule="auto"/>
        <w:ind w:left="426" w:hanging="426"/>
        <w:contextualSpacing/>
        <w:rPr>
          <w:rFonts w:ascii="Arial" w:eastAsia="Times New Roman" w:hAnsi="Arial" w:cs="Arial"/>
          <w:b/>
          <w:bCs/>
          <w:kern w:val="0"/>
          <w:sz w:val="22"/>
          <w:szCs w:val="22"/>
          <w14:ligatures w14:val="none"/>
        </w:rPr>
      </w:pPr>
      <w:r w:rsidRPr="000B5FFD">
        <w:rPr>
          <w:rFonts w:ascii="Arial" w:eastAsia="Times New Roman" w:hAnsi="Arial" w:cs="Arial"/>
          <w:kern w:val="0"/>
          <w:sz w:val="22"/>
          <w:szCs w:val="22"/>
          <w14:ligatures w14:val="none"/>
        </w:rPr>
        <w:t>We will compare the information on the original application form against relevant information given in the reference, for example, checking that dates align, and roles and responsibilities listed are consistent. Where this is not the case, we will take up any discrepancies with the applicant.</w:t>
      </w:r>
    </w:p>
    <w:p w14:paraId="64D5204A" w14:textId="77777777" w:rsidR="000B5FFD" w:rsidRPr="000B5FFD" w:rsidRDefault="000B5FFD" w:rsidP="000B5FFD">
      <w:pPr>
        <w:numPr>
          <w:ilvl w:val="0"/>
          <w:numId w:val="110"/>
        </w:numPr>
        <w:spacing w:before="120" w:after="120" w:line="360" w:lineRule="auto"/>
        <w:ind w:left="426" w:hanging="426"/>
        <w:contextualSpacing/>
        <w:rPr>
          <w:rFonts w:ascii="Arial" w:eastAsia="Times New Roman" w:hAnsi="Arial" w:cs="Arial"/>
          <w:b/>
          <w:bCs/>
          <w:kern w:val="0"/>
          <w:sz w:val="22"/>
          <w:szCs w:val="22"/>
          <w14:ligatures w14:val="none"/>
        </w:rPr>
      </w:pPr>
      <w:r w:rsidRPr="000B5FFD">
        <w:rPr>
          <w:rFonts w:ascii="Arial" w:eastAsia="Times New Roman" w:hAnsi="Arial" w:cs="Arial"/>
          <w:kern w:val="0"/>
          <w:sz w:val="22"/>
          <w:szCs w:val="22"/>
          <w14:ligatures w14:val="none"/>
        </w:rPr>
        <w:t>If information is incomplete or we feel it is insufficient for us to make an informed decision about the applicant’s suitability, we will contact the referee for clarification.</w:t>
      </w:r>
    </w:p>
    <w:p w14:paraId="5F44943E" w14:textId="77777777" w:rsidR="000B5FFD" w:rsidRPr="000B5FFD" w:rsidRDefault="000B5FFD" w:rsidP="000B5FFD">
      <w:pPr>
        <w:numPr>
          <w:ilvl w:val="0"/>
          <w:numId w:val="110"/>
        </w:numPr>
        <w:spacing w:before="120" w:after="120" w:line="360" w:lineRule="auto"/>
        <w:ind w:left="426" w:hanging="426"/>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Before an offer of employment is made, we will ensure any concerns are resolved satisfactorily.</w:t>
      </w:r>
    </w:p>
    <w:p w14:paraId="64F7F4CC" w14:textId="77777777" w:rsidR="000B5FFD" w:rsidRPr="000B5FFD" w:rsidRDefault="000B5FFD" w:rsidP="000B5FFD">
      <w:pPr>
        <w:numPr>
          <w:ilvl w:val="0"/>
          <w:numId w:val="110"/>
        </w:numPr>
        <w:spacing w:before="120" w:after="120" w:line="360" w:lineRule="auto"/>
        <w:ind w:left="426" w:hanging="426"/>
        <w:contextualSpacing/>
        <w:rPr>
          <w:rFonts w:ascii="Arial" w:eastAsia="Times New Roman" w:hAnsi="Arial" w:cs="Arial"/>
          <w:color w:val="FF0000"/>
          <w:kern w:val="0"/>
          <w:sz w:val="22"/>
          <w:szCs w:val="22"/>
          <w14:ligatures w14:val="none"/>
        </w:rPr>
      </w:pPr>
      <w:r w:rsidRPr="000B5FFD">
        <w:rPr>
          <w:rFonts w:ascii="Arial" w:eastAsia="Times New Roman" w:hAnsi="Arial" w:cs="Arial"/>
          <w:kern w:val="0"/>
          <w:sz w:val="22"/>
          <w:szCs w:val="22"/>
          <w14:ligatures w14:val="none"/>
        </w:rPr>
        <w:t>In line with best practice, we will seek to gain explanations for any gaps in employment</w:t>
      </w:r>
      <w:r w:rsidRPr="000B5FFD">
        <w:rPr>
          <w:rFonts w:ascii="Arial" w:eastAsia="Times New Roman" w:hAnsi="Arial" w:cs="Arial"/>
          <w:color w:val="FF0000"/>
          <w:kern w:val="0"/>
          <w:sz w:val="22"/>
          <w:szCs w:val="22"/>
          <w14:ligatures w14:val="none"/>
        </w:rPr>
        <w:t>.</w:t>
      </w:r>
    </w:p>
    <w:p w14:paraId="177733FE" w14:textId="77777777" w:rsidR="000B5FFD" w:rsidRPr="000B5FFD" w:rsidRDefault="000B5FFD" w:rsidP="000B5FFD">
      <w:pPr>
        <w:spacing w:before="120" w:after="120" w:line="360" w:lineRule="auto"/>
        <w:rPr>
          <w:rFonts w:ascii="Arial" w:eastAsia="Times New Roman" w:hAnsi="Arial" w:cs="Arial"/>
          <w:b/>
          <w:bCs/>
          <w:color w:val="000000"/>
          <w:kern w:val="0"/>
          <w:sz w:val="22"/>
          <w:szCs w:val="22"/>
          <w14:ligatures w14:val="none"/>
        </w:rPr>
      </w:pPr>
      <w:r w:rsidRPr="000B5FFD">
        <w:rPr>
          <w:rFonts w:ascii="Arial" w:eastAsia="Times New Roman" w:hAnsi="Arial" w:cs="Arial"/>
          <w:b/>
          <w:bCs/>
          <w:color w:val="000000"/>
          <w:kern w:val="0"/>
          <w:sz w:val="22"/>
          <w:szCs w:val="22"/>
          <w14:ligatures w14:val="none"/>
        </w:rPr>
        <w:t>Further information and guidance</w:t>
      </w:r>
    </w:p>
    <w:p w14:paraId="531250BE" w14:textId="77777777" w:rsidR="000B5FFD" w:rsidRPr="000B5FFD" w:rsidRDefault="000B5FFD" w:rsidP="000B5FFD">
      <w:pPr>
        <w:spacing w:before="120" w:after="120" w:line="360" w:lineRule="auto"/>
        <w:contextualSpacing/>
        <w:rPr>
          <w:rFonts w:ascii="Arial" w:eastAsia="Times New Roman" w:hAnsi="Arial" w:cs="Arial"/>
          <w:color w:val="000000"/>
          <w:kern w:val="0"/>
          <w:sz w:val="22"/>
          <w:szCs w:val="22"/>
          <w14:ligatures w14:val="none"/>
        </w:rPr>
      </w:pPr>
      <w:hyperlink r:id="rId13" w:anchor="/users/@self/catalogues/1700/courses/152256/description" w:history="1">
        <w:r w:rsidRPr="000B5FFD">
          <w:rPr>
            <w:rFonts w:ascii="Arial" w:eastAsia="Times New Roman" w:hAnsi="Arial" w:cs="Arial"/>
            <w:color w:val="0563C1"/>
            <w:kern w:val="0"/>
            <w:sz w:val="22"/>
            <w:szCs w:val="22"/>
            <w:u w:val="single"/>
            <w14:ligatures w14:val="none"/>
          </w:rPr>
          <w:t>A120 New Employee Handbook</w:t>
        </w:r>
      </w:hyperlink>
      <w:r w:rsidRPr="000B5FFD">
        <w:rPr>
          <w:rFonts w:ascii="Arial" w:eastAsia="Times New Roman" w:hAnsi="Arial" w:cs="Arial"/>
          <w:color w:val="000000"/>
          <w:kern w:val="0"/>
          <w:sz w:val="22"/>
          <w:szCs w:val="22"/>
          <w14:ligatures w14:val="none"/>
        </w:rPr>
        <w:t xml:space="preserve"> (Alliance Publication)</w:t>
      </w:r>
    </w:p>
    <w:p w14:paraId="00B06F14" w14:textId="77777777" w:rsidR="000B5FFD" w:rsidRPr="000B5FFD" w:rsidRDefault="000B5FFD" w:rsidP="000B5FFD">
      <w:pPr>
        <w:spacing w:before="120" w:after="120" w:line="360" w:lineRule="auto"/>
        <w:contextualSpacing/>
        <w:rPr>
          <w:rFonts w:ascii="Arial" w:eastAsia="Times New Roman" w:hAnsi="Arial" w:cs="Arial"/>
          <w:color w:val="000000"/>
          <w:kern w:val="0"/>
          <w:sz w:val="22"/>
          <w:szCs w:val="22"/>
          <w14:ligatures w14:val="none"/>
        </w:rPr>
      </w:pPr>
      <w:hyperlink r:id="rId14" w:anchor="/users/@self/catalogues/1700/courses/908834/description" w:history="1">
        <w:r w:rsidRPr="000B5FFD">
          <w:rPr>
            <w:rFonts w:ascii="Arial" w:eastAsia="Times New Roman" w:hAnsi="Arial" w:cs="Arial"/>
            <w:color w:val="0563C1"/>
            <w:kern w:val="0"/>
            <w:sz w:val="22"/>
            <w:szCs w:val="22"/>
            <w:u w:val="single"/>
            <w14:ligatures w14:val="none"/>
          </w:rPr>
          <w:t>A128 Recruiting Early Years Staff</w:t>
        </w:r>
      </w:hyperlink>
      <w:r w:rsidRPr="000B5FFD">
        <w:rPr>
          <w:rFonts w:ascii="Arial" w:eastAsia="Times New Roman" w:hAnsi="Arial" w:cs="Arial"/>
          <w:color w:val="000000"/>
          <w:kern w:val="0"/>
          <w:sz w:val="22"/>
          <w:szCs w:val="22"/>
          <w14:ligatures w14:val="none"/>
        </w:rPr>
        <w:t xml:space="preserve"> (Alliance Publication)</w:t>
      </w:r>
    </w:p>
    <w:p w14:paraId="0BA214E1" w14:textId="77777777" w:rsidR="000B5FFD" w:rsidRPr="000B5FFD" w:rsidRDefault="000B5FFD" w:rsidP="000B5FFD">
      <w:pPr>
        <w:spacing w:before="120" w:after="120" w:line="360" w:lineRule="auto"/>
        <w:contextualSpacing/>
        <w:rPr>
          <w:rFonts w:ascii="Arial" w:eastAsia="Times New Roman" w:hAnsi="Arial" w:cs="Arial"/>
          <w:color w:val="000000"/>
          <w:kern w:val="0"/>
          <w:sz w:val="22"/>
          <w:szCs w:val="22"/>
          <w14:ligatures w14:val="none"/>
        </w:rPr>
      </w:pPr>
      <w:hyperlink r:id="rId15" w:anchor="/users/@self/catalogues/1700/courses/1685760/description" w:history="1">
        <w:r w:rsidRPr="000B5FFD">
          <w:rPr>
            <w:rFonts w:ascii="Arial" w:eastAsia="Times New Roman" w:hAnsi="Arial" w:cs="Arial"/>
            <w:color w:val="0563C1"/>
            <w:kern w:val="0"/>
            <w:sz w:val="22"/>
            <w:szCs w:val="22"/>
            <w:u w:val="single"/>
            <w14:ligatures w14:val="none"/>
          </w:rPr>
          <w:t>A129 People Management in the Early Years</w:t>
        </w:r>
      </w:hyperlink>
      <w:r w:rsidRPr="000B5FFD">
        <w:rPr>
          <w:rFonts w:ascii="Arial" w:eastAsia="Times New Roman" w:hAnsi="Arial" w:cs="Arial"/>
          <w:color w:val="000000"/>
          <w:kern w:val="0"/>
          <w:sz w:val="22"/>
          <w:szCs w:val="22"/>
          <w14:ligatures w14:val="none"/>
        </w:rPr>
        <w:t xml:space="preserve"> (Alliance Publication)</w:t>
      </w:r>
    </w:p>
    <w:p w14:paraId="4C2DCF0D" w14:textId="77777777" w:rsidR="000B5FFD" w:rsidRDefault="000B5FFD"/>
    <w:p w14:paraId="0DD2EE0A" w14:textId="77777777" w:rsidR="000B5FFD" w:rsidRDefault="000B5FFD"/>
    <w:p w14:paraId="30E7CB4D" w14:textId="77777777" w:rsidR="000B5FFD" w:rsidRDefault="000B5FFD"/>
    <w:p w14:paraId="0DC5552B" w14:textId="77777777" w:rsidR="000B5FFD" w:rsidRDefault="000B5FFD"/>
    <w:p w14:paraId="34C06CE8" w14:textId="77777777" w:rsidR="000B5FFD" w:rsidRDefault="000B5FFD"/>
    <w:p w14:paraId="722A8F3C" w14:textId="77777777" w:rsidR="000B5FFD" w:rsidRDefault="000B5FFD"/>
    <w:p w14:paraId="5E1A72D6" w14:textId="77777777" w:rsidR="000B5FFD" w:rsidRDefault="000B5FFD"/>
    <w:p w14:paraId="739C1743" w14:textId="77777777" w:rsidR="000B5FFD" w:rsidRDefault="000B5FFD" w:rsidP="000B5FFD">
      <w:pPr>
        <w:spacing w:before="120" w:after="120" w:line="360" w:lineRule="auto"/>
        <w:rPr>
          <w:rFonts w:ascii="Arial" w:eastAsia="Times New Roman" w:hAnsi="Arial" w:cs="Arial"/>
          <w:kern w:val="0"/>
          <w:sz w:val="28"/>
          <w:szCs w:val="28"/>
          <w14:ligatures w14:val="none"/>
        </w:rPr>
      </w:pPr>
    </w:p>
    <w:p w14:paraId="00AC5956" w14:textId="65C5E2D6" w:rsidR="000B5FFD" w:rsidRPr="000B5FFD" w:rsidRDefault="000B5FFD" w:rsidP="000B5FFD">
      <w:pPr>
        <w:spacing w:before="120" w:after="120" w:line="360" w:lineRule="auto"/>
        <w:rPr>
          <w:rFonts w:ascii="Arial" w:eastAsia="Times New Roman" w:hAnsi="Arial" w:cs="Arial"/>
          <w:b/>
          <w:kern w:val="0"/>
          <w:sz w:val="28"/>
          <w:szCs w:val="28"/>
          <w14:ligatures w14:val="none"/>
        </w:rPr>
      </w:pPr>
      <w:r w:rsidRPr="000B5FFD">
        <w:rPr>
          <w:rFonts w:ascii="Arial" w:eastAsia="Times New Roman" w:hAnsi="Arial" w:cs="Arial"/>
          <w:b/>
          <w:kern w:val="0"/>
          <w:sz w:val="28"/>
          <w:szCs w:val="28"/>
          <w14:ligatures w14:val="none"/>
        </w:rPr>
        <w:lastRenderedPageBreak/>
        <w:t>08.2 Staff deployment</w:t>
      </w:r>
    </w:p>
    <w:p w14:paraId="6EEBDDB4" w14:textId="77777777" w:rsidR="000B5FFD" w:rsidRPr="000B5FFD" w:rsidRDefault="000B5FFD" w:rsidP="000B5FFD">
      <w:pPr>
        <w:spacing w:before="120" w:after="120" w:line="360" w:lineRule="auto"/>
        <w:rPr>
          <w:rFonts w:ascii="Arial" w:eastAsia="Times New Roman" w:hAnsi="Arial" w:cs="Arial"/>
          <w:color w:val="1F3864"/>
          <w:kern w:val="0"/>
          <w:sz w:val="22"/>
          <w:szCs w:val="22"/>
          <w14:ligatures w14:val="none"/>
        </w:rPr>
      </w:pPr>
      <w:r w:rsidRPr="000B5FFD">
        <w:rPr>
          <w:rFonts w:ascii="Arial" w:eastAsia="Times New Roman" w:hAnsi="Arial" w:cs="Arial"/>
          <w:kern w:val="0"/>
          <w:sz w:val="22"/>
          <w:szCs w:val="22"/>
          <w14:ligatures w14:val="none"/>
        </w:rPr>
        <w:t>Members of staff, including</w:t>
      </w:r>
      <w:r w:rsidRPr="000B5FFD">
        <w:rPr>
          <w:rFonts w:ascii="Arial" w:eastAsia="Times New Roman" w:hAnsi="Arial" w:cs="Arial"/>
          <w:color w:val="FF0000"/>
          <w:kern w:val="0"/>
          <w:sz w:val="22"/>
          <w:szCs w:val="22"/>
          <w14:ligatures w14:val="none"/>
        </w:rPr>
        <w:t xml:space="preserve"> </w:t>
      </w:r>
      <w:r w:rsidRPr="000B5FFD">
        <w:rPr>
          <w:rFonts w:ascii="Arial" w:eastAsia="Times New Roman" w:hAnsi="Arial" w:cs="Arial"/>
          <w:kern w:val="0"/>
          <w:sz w:val="22"/>
          <w:szCs w:val="22"/>
          <w14:ligatures w14:val="none"/>
        </w:rPr>
        <w:t>assistants, bank staff and students (where eligible to be counted in ratios) at Little Montessorians Ltd. are deployed to meet the care and learning needs of children and to always ensure their safety and well-being.</w:t>
      </w:r>
    </w:p>
    <w:p w14:paraId="69A53BB3" w14:textId="77777777" w:rsidR="000B5FFD" w:rsidRPr="000B5FFD" w:rsidRDefault="000B5FFD" w:rsidP="000B5FFD">
      <w:pPr>
        <w:numPr>
          <w:ilvl w:val="0"/>
          <w:numId w:val="114"/>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Two members of staff are on the premises before children are admitted in the morning and the end of the day; one of which should be the manager or deputy.</w:t>
      </w:r>
    </w:p>
    <w:p w14:paraId="02F02A68" w14:textId="77777777" w:rsidR="000B5FFD" w:rsidRPr="000B5FFD" w:rsidRDefault="000B5FFD" w:rsidP="000B5FFD">
      <w:pPr>
        <w:numPr>
          <w:ilvl w:val="0"/>
          <w:numId w:val="114"/>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Only those staff aged 17 or over are included in ratios. Staff working as apprentices (aged 16 or over) may be included in the ratios if the Saadia Akram is satisfied that they are competent and responsible. Except in the cases of apprentices, only those aged 17 and over may be included in the ratios and only if the Saadia Akram is satisfied, they are suitable, (staff under 17 should be always supervised).</w:t>
      </w:r>
    </w:p>
    <w:p w14:paraId="52978C3B" w14:textId="77777777" w:rsidR="000B5FFD" w:rsidRPr="000B5FFD" w:rsidRDefault="000B5FFD" w:rsidP="000B5FFD">
      <w:pPr>
        <w:numPr>
          <w:ilvl w:val="0"/>
          <w:numId w:val="114"/>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 xml:space="preserve">At least one Paediatric First Aider must always be on site when children are present, and at least one Paediatric First Aider must be present and </w:t>
      </w:r>
      <w:r w:rsidRPr="000B5FFD">
        <w:rPr>
          <w:rFonts w:ascii="Arial" w:eastAsia="Times New Roman" w:hAnsi="Arial" w:cs="Arial"/>
          <w:b/>
          <w:bCs/>
          <w:kern w:val="0"/>
          <w:sz w:val="22"/>
          <w:szCs w:val="22"/>
          <w14:ligatures w14:val="none"/>
        </w:rPr>
        <w:t xml:space="preserve">within sight and sound </w:t>
      </w:r>
      <w:r w:rsidRPr="000B5FFD">
        <w:rPr>
          <w:rFonts w:ascii="Arial" w:eastAsia="Times New Roman" w:hAnsi="Arial" w:cs="Arial"/>
          <w:kern w:val="0"/>
          <w:sz w:val="22"/>
          <w:szCs w:val="22"/>
          <w14:ligatures w14:val="none"/>
        </w:rPr>
        <w:t xml:space="preserve">of children at mealtimes. </w:t>
      </w:r>
      <w:r w:rsidRPr="000B5FFD">
        <w:rPr>
          <w:rFonts w:ascii="Arial" w:eastAsia="Times New Roman" w:hAnsi="Arial" w:cs="Arial"/>
          <w:b/>
          <w:bCs/>
          <w:kern w:val="0"/>
          <w:sz w:val="22"/>
          <w:szCs w:val="22"/>
          <w14:ligatures w14:val="none"/>
        </w:rPr>
        <w:t>Consideration will be given around staff breaks, lunchtimes and absences from the setting so that Little Montessorians Ltd. is compliant with paediatric first aid requirements.</w:t>
      </w:r>
    </w:p>
    <w:p w14:paraId="1AEB92F9" w14:textId="77777777" w:rsidR="000B5FFD" w:rsidRPr="000B5FFD" w:rsidRDefault="000B5FFD" w:rsidP="000B5FFD">
      <w:pPr>
        <w:numPr>
          <w:ilvl w:val="0"/>
          <w:numId w:val="115"/>
        </w:numPr>
        <w:spacing w:before="120" w:after="120" w:line="360" w:lineRule="auto"/>
        <w:rPr>
          <w:rFonts w:ascii="Arial" w:eastAsia="Times New Roman" w:hAnsi="Arial" w:cs="Arial"/>
          <w:b/>
          <w:bCs/>
          <w:kern w:val="0"/>
          <w:sz w:val="22"/>
          <w:szCs w:val="22"/>
          <w14:ligatures w14:val="none"/>
        </w:rPr>
      </w:pPr>
      <w:r w:rsidRPr="000B5FFD">
        <w:rPr>
          <w:rFonts w:ascii="Arial" w:eastAsia="Times New Roman" w:hAnsi="Arial" w:cs="Arial"/>
          <w:kern w:val="0"/>
          <w:sz w:val="22"/>
          <w:szCs w:val="22"/>
          <w14:ligatures w14:val="none"/>
        </w:rPr>
        <w:t>Saadia Akram deploys staff to give adequate supervision of indoor and outdoor areas, ensuring that children are always within sight or hearing of staff. Whilst eating, children must be within sight and hearing of a member of staff and</w:t>
      </w:r>
      <w:r w:rsidRPr="000B5FFD">
        <w:rPr>
          <w:rFonts w:ascii="Arial" w:eastAsia="Times New Roman" w:hAnsi="Arial" w:cs="Arial"/>
          <w:b/>
          <w:bCs/>
          <w:kern w:val="0"/>
          <w:sz w:val="22"/>
          <w:szCs w:val="22"/>
          <w14:ligatures w14:val="none"/>
        </w:rPr>
        <w:t xml:space="preserve"> where possible the staff member will be sitting facing children when eating.</w:t>
      </w:r>
    </w:p>
    <w:p w14:paraId="5A721546"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All staff are deployed according to the needs of the setting and the children attending.</w:t>
      </w:r>
    </w:p>
    <w:p w14:paraId="65A70ED2"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 xml:space="preserve">In open plan provision, staff are positioned in areas of the room and outdoors to supervise children and to support their learning. </w:t>
      </w:r>
    </w:p>
    <w:p w14:paraId="54F079CF"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Staff are responsible for ensuring that equipment in their area is used appropriately and that the area is tidy at the end of the session.</w:t>
      </w:r>
    </w:p>
    <w:p w14:paraId="287DED24"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Staff plan their focus on activities.</w:t>
      </w:r>
    </w:p>
    <w:p w14:paraId="01FF49FC"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Staff inform colleagues if they must leave the room for any reason.</w:t>
      </w:r>
    </w:p>
    <w:p w14:paraId="39C5FC19"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There are two members of staff outside in the garden when it is being used, one of whom supervises climbing equipment that has been put out.</w:t>
      </w:r>
    </w:p>
    <w:p w14:paraId="7B6523B9"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 Saadia Akram may direct other members of staff to join those outside, if the numbers of children warrant additional staff.</w:t>
      </w:r>
    </w:p>
    <w:p w14:paraId="72185C7A"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lastRenderedPageBreak/>
        <w:t>Staff always focus their attention on the children whilst having a wider awareness of what is happening around them.</w:t>
      </w:r>
    </w:p>
    <w:p w14:paraId="2BA0A04B"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Staff do not spend working time in social conversation with colleagues.</w:t>
      </w:r>
    </w:p>
    <w:p w14:paraId="4C322D58"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Staff allow time for colleagues to engage in ‘sustained shared interaction’ with children and do not interrupt activities led by colleagues.</w:t>
      </w:r>
    </w:p>
    <w:p w14:paraId="3C02697A"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Sufficient staff are available at story times to engage children.</w:t>
      </w:r>
    </w:p>
    <w:p w14:paraId="4395455C"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Key persons spend time with key groups daily; these times are not for focussed activities but for promoting shared times and friendship.</w:t>
      </w:r>
    </w:p>
    <w:p w14:paraId="5092C4AB"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b/>
          <w:bCs/>
          <w:kern w:val="0"/>
          <w:sz w:val="22"/>
          <w:szCs w:val="22"/>
          <w14:ligatures w14:val="none"/>
        </w:rPr>
        <w:t>Staff children</w:t>
      </w:r>
      <w:r w:rsidRPr="000B5FFD">
        <w:rPr>
          <w:rFonts w:ascii="Arial" w:eastAsia="Times New Roman" w:hAnsi="Arial" w:cs="Arial"/>
          <w:kern w:val="0"/>
          <w:sz w:val="22"/>
          <w:szCs w:val="22"/>
          <w14:ligatures w14:val="none"/>
        </w:rPr>
        <w:t xml:space="preserve"> </w:t>
      </w:r>
    </w:p>
    <w:p w14:paraId="298FC3B1"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Where members of staff have their own children with them at the setting, the age of the child must fall within the stipulated ages of the setting’s Ofsted registration.</w:t>
      </w:r>
    </w:p>
    <w:p w14:paraId="0B53228A"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Where members of staff are likely to be working directly with their own children, this is subject to discussion before commencement with the Saadia Akram.</w:t>
      </w:r>
    </w:p>
    <w:p w14:paraId="0F60B551"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Where it is agreed that a member of staff’s child attends the setting, it is subject to the following:</w:t>
      </w:r>
    </w:p>
    <w:p w14:paraId="0C18AC36" w14:textId="77777777" w:rsidR="000B5FFD" w:rsidRPr="000B5FFD" w:rsidRDefault="000B5FFD" w:rsidP="000B5FFD">
      <w:pPr>
        <w:numPr>
          <w:ilvl w:val="0"/>
          <w:numId w:val="116"/>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 child is treated by the parent and all staff as any other child would be</w:t>
      </w:r>
    </w:p>
    <w:p w14:paraId="2993478B" w14:textId="77777777" w:rsidR="000B5FFD" w:rsidRPr="000B5FFD" w:rsidRDefault="000B5FFD" w:rsidP="000B5FFD">
      <w:pPr>
        <w:numPr>
          <w:ilvl w:val="0"/>
          <w:numId w:val="116"/>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 child will not be in the parent/carers key group of children</w:t>
      </w:r>
    </w:p>
    <w:p w14:paraId="122C749E" w14:textId="77777777" w:rsidR="000B5FFD" w:rsidRPr="000B5FFD" w:rsidRDefault="000B5FFD" w:rsidP="000B5FFD">
      <w:pPr>
        <w:numPr>
          <w:ilvl w:val="0"/>
          <w:numId w:val="116"/>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 key person and parent will work towards helping the child to make a comfortable separation from the parent to allow the parent to fully undertake their role as a staff member of the setting</w:t>
      </w:r>
    </w:p>
    <w:p w14:paraId="4E829210" w14:textId="77777777" w:rsidR="000B5FFD" w:rsidRPr="000B5FFD" w:rsidRDefault="000B5FFD" w:rsidP="000B5FFD">
      <w:pPr>
        <w:numPr>
          <w:ilvl w:val="0"/>
          <w:numId w:val="116"/>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 key person will take responsibility for the child’s needs throughout the day, unless the child is sick or severely distressed</w:t>
      </w:r>
    </w:p>
    <w:p w14:paraId="022A404A" w14:textId="77777777" w:rsidR="000B5FFD" w:rsidRPr="000B5FFD" w:rsidRDefault="000B5FFD" w:rsidP="000B5FFD">
      <w:pPr>
        <w:numPr>
          <w:ilvl w:val="0"/>
          <w:numId w:val="116"/>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time and space are made for the parent to breastfeed during the day, if that is their chosen method of feeding</w:t>
      </w:r>
    </w:p>
    <w:p w14:paraId="29F10D82" w14:textId="77777777" w:rsidR="000B5FFD" w:rsidRPr="000B5FFD" w:rsidRDefault="000B5FFD" w:rsidP="000B5FFD">
      <w:pPr>
        <w:numPr>
          <w:ilvl w:val="0"/>
          <w:numId w:val="116"/>
        </w:numPr>
        <w:spacing w:before="120" w:after="120" w:line="360" w:lineRule="auto"/>
        <w:contextualSpacing/>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 situation is reviewed as required, to ensure that the needs of the child are being met, and that the parent/carer can fulfil their role as a member of staff</w:t>
      </w:r>
    </w:p>
    <w:p w14:paraId="1F9FF7AB" w14:textId="77777777" w:rsidR="000B5FFD" w:rsidRPr="000B5FFD" w:rsidRDefault="000B5FFD" w:rsidP="000B5FFD">
      <w:pPr>
        <w:spacing w:before="120" w:after="120" w:line="360" w:lineRule="auto"/>
        <w:ind w:left="714"/>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If it is the Saadia Akram’s child, then their line manager ensures the criteria above is met</w:t>
      </w:r>
    </w:p>
    <w:p w14:paraId="616476FC" w14:textId="77777777" w:rsidR="000B5FFD" w:rsidRDefault="000B5FFD" w:rsidP="000B5FFD">
      <w:pPr>
        <w:spacing w:before="120" w:after="120" w:line="360" w:lineRule="auto"/>
        <w:rPr>
          <w:rFonts w:ascii="Arial" w:eastAsia="Times New Roman" w:hAnsi="Arial" w:cs="Arial"/>
          <w:kern w:val="0"/>
          <w:sz w:val="28"/>
          <w:szCs w:val="28"/>
          <w14:ligatures w14:val="none"/>
        </w:rPr>
      </w:pPr>
    </w:p>
    <w:p w14:paraId="2F7A57BB" w14:textId="77777777" w:rsidR="000B5FFD" w:rsidRDefault="000B5FFD" w:rsidP="000B5FFD">
      <w:pPr>
        <w:spacing w:before="120" w:after="120" w:line="360" w:lineRule="auto"/>
        <w:rPr>
          <w:rFonts w:ascii="Arial" w:eastAsia="Times New Roman" w:hAnsi="Arial" w:cs="Arial"/>
          <w:kern w:val="0"/>
          <w:sz w:val="28"/>
          <w:szCs w:val="28"/>
          <w14:ligatures w14:val="none"/>
        </w:rPr>
      </w:pPr>
    </w:p>
    <w:p w14:paraId="05A6F540" w14:textId="66358D4B" w:rsidR="000B5FFD" w:rsidRPr="000B5FFD" w:rsidRDefault="000B5FFD" w:rsidP="000B5FFD">
      <w:pPr>
        <w:spacing w:before="120" w:after="120" w:line="360" w:lineRule="auto"/>
        <w:rPr>
          <w:rFonts w:ascii="Arial" w:eastAsia="Times New Roman" w:hAnsi="Arial" w:cs="Arial"/>
          <w:b/>
          <w:bCs/>
          <w:kern w:val="0"/>
          <w:sz w:val="28"/>
          <w:szCs w:val="28"/>
          <w14:ligatures w14:val="none"/>
        </w:rPr>
      </w:pPr>
      <w:r w:rsidRPr="000B5FFD">
        <w:rPr>
          <w:rFonts w:ascii="Arial" w:eastAsia="Times New Roman" w:hAnsi="Arial" w:cs="Arial"/>
          <w:b/>
          <w:bCs/>
          <w:kern w:val="0"/>
          <w:sz w:val="28"/>
          <w:szCs w:val="28"/>
          <w14:ligatures w14:val="none"/>
        </w:rPr>
        <w:lastRenderedPageBreak/>
        <w:t>08.3</w:t>
      </w:r>
      <w:r w:rsidRPr="000B5FFD">
        <w:rPr>
          <w:rFonts w:ascii="Times New Roman" w:eastAsia="Times New Roman" w:hAnsi="Times New Roman" w:cs="Times New Roman"/>
          <w:kern w:val="0"/>
          <w14:ligatures w14:val="none"/>
        </w:rPr>
        <w:tab/>
        <w:t xml:space="preserve"> </w:t>
      </w:r>
      <w:r w:rsidRPr="000B5FFD">
        <w:rPr>
          <w:rFonts w:ascii="Arial" w:eastAsia="Times New Roman" w:hAnsi="Arial" w:cs="Arial"/>
          <w:b/>
          <w:bCs/>
          <w:kern w:val="0"/>
          <w:sz w:val="28"/>
          <w:szCs w:val="28"/>
          <w14:ligatures w14:val="none"/>
        </w:rPr>
        <w:t>Deployment of volunteers and parent/carer helpers</w:t>
      </w:r>
    </w:p>
    <w:p w14:paraId="711B5085"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parent/carer helpers are always under the supervision of a permanent member of staff at Little Montessorians Ltd</w:t>
      </w:r>
      <w:r w:rsidRPr="000B5FFD">
        <w:rPr>
          <w:rFonts w:ascii="Arial" w:eastAsia="Times New Roman" w:hAnsi="Arial" w:cs="Arial"/>
          <w:color w:val="FF0000"/>
          <w:kern w:val="0"/>
          <w:sz w:val="22"/>
          <w:szCs w:val="22"/>
          <w14:ligatures w14:val="none"/>
        </w:rPr>
        <w:t>.</w:t>
      </w:r>
      <w:r w:rsidRPr="000B5FFD">
        <w:rPr>
          <w:rFonts w:ascii="Arial" w:eastAsia="Times New Roman" w:hAnsi="Arial" w:cs="Arial"/>
          <w:kern w:val="0"/>
          <w:sz w:val="22"/>
          <w:szCs w:val="22"/>
          <w14:ligatures w14:val="none"/>
        </w:rPr>
        <w:t xml:space="preserve"> They are not included in staff ratios, or as the two members of staff needed on the premises before children are admitted in the morning or at the end of the day. (</w:t>
      </w:r>
      <w:r w:rsidRPr="000B5FFD">
        <w:rPr>
          <w:rFonts w:ascii="Arial" w:eastAsia="Times New Roman" w:hAnsi="Arial" w:cs="Arial"/>
          <w:i/>
          <w:iCs/>
          <w:kern w:val="0"/>
          <w:sz w:val="22"/>
          <w:szCs w:val="22"/>
          <w14:ligatures w14:val="none"/>
        </w:rPr>
        <w:t>This can be removed for sessional settings, who operate with 2 or 3 members of staff where the volunteer helper enables the session to run, while the play leader in charge finds cover staff</w:t>
      </w:r>
      <w:r w:rsidRPr="000B5FFD">
        <w:rPr>
          <w:rFonts w:ascii="Arial" w:eastAsia="Times New Roman" w:hAnsi="Arial" w:cs="Arial"/>
          <w:kern w:val="0"/>
          <w:sz w:val="22"/>
          <w:szCs w:val="22"/>
          <w14:ligatures w14:val="none"/>
        </w:rPr>
        <w:t>.)</w:t>
      </w:r>
    </w:p>
    <w:p w14:paraId="3FECE7F7"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 setting manager ensures that volunteers and parent/carer helpers are deployed to assist permanent staff.</w:t>
      </w:r>
    </w:p>
    <w:p w14:paraId="7E8BCD10"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 helpers assist staff in ensuring that the equipment in their designated area is used appropriately and that it is left tidy at the end of the session.</w:t>
      </w:r>
    </w:p>
    <w:p w14:paraId="5446D2F3"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parent/carer helpers give additional support for busy areas or to track or observe children.</w:t>
      </w:r>
    </w:p>
    <w:p w14:paraId="3C17A319"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parent/carer helpers inform colleagues where they are going if they leave the room at any time.</w:t>
      </w:r>
    </w:p>
    <w:p w14:paraId="71D8C25B"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parent/carer helpers do not have unsupervised access to children; they do not take them into a separate room for an activity or toileting and do not take them off premises.</w:t>
      </w:r>
    </w:p>
    <w:p w14:paraId="23A519D1"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parent/carer helpers are deployed in addition to two members of staff in the garden/outdoor area when in use.</w:t>
      </w:r>
    </w:p>
    <w:p w14:paraId="0FDC2B0A"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The setting manager can direct volunteers and parent/carer helpers to join those outside if the numbers of children warrant additional numbers of staff available.</w:t>
      </w:r>
    </w:p>
    <w:p w14:paraId="0C6BD662"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parent/carer helpers always focus their attention to children.</w:t>
      </w:r>
    </w:p>
    <w:p w14:paraId="200C2679"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parent/carer helpers do not spend time in social conversation with colleagues while they are with children.</w:t>
      </w:r>
    </w:p>
    <w:p w14:paraId="0D2CC4A1"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Volunteers and parent/carer helpers allow time for colleagues to engage in ‘sustained shared interaction’ with children and do not interrupt activities led by colleagues.</w:t>
      </w:r>
    </w:p>
    <w:p w14:paraId="098011B5" w14:textId="77777777" w:rsidR="000B5FFD" w:rsidRPr="000B5FFD" w:rsidRDefault="000B5FFD" w:rsidP="000B5FFD">
      <w:pPr>
        <w:numPr>
          <w:ilvl w:val="0"/>
          <w:numId w:val="115"/>
        </w:num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Sufficient volunteers and parent/carer helpers are available to support staff at story and other circle times.</w:t>
      </w:r>
    </w:p>
    <w:p w14:paraId="20743690" w14:textId="77777777" w:rsidR="000B5FFD" w:rsidRDefault="000B5FFD"/>
    <w:p w14:paraId="0875DD00" w14:textId="77777777" w:rsidR="000B5FFD" w:rsidRDefault="000B5FFD"/>
    <w:p w14:paraId="063B16B2" w14:textId="77777777" w:rsidR="000B5FFD" w:rsidRPr="000B5FFD" w:rsidRDefault="000B5FFD" w:rsidP="000B5FFD">
      <w:p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b/>
          <w:bCs/>
          <w:kern w:val="0"/>
          <w:sz w:val="28"/>
          <w:szCs w:val="28"/>
          <w14:ligatures w14:val="none"/>
        </w:rPr>
        <w:lastRenderedPageBreak/>
        <w:t>08.4 Student placement</w:t>
      </w:r>
    </w:p>
    <w:p w14:paraId="23E259F2" w14:textId="77777777" w:rsidR="000B5FFD" w:rsidRPr="000B5FFD" w:rsidRDefault="000B5FFD" w:rsidP="000B5FFD">
      <w:pPr>
        <w:spacing w:before="120" w:after="120" w:line="360" w:lineRule="auto"/>
        <w:rPr>
          <w:rFonts w:ascii="Arial" w:eastAsia="Times New Roman" w:hAnsi="Arial" w:cs="Arial"/>
          <w:kern w:val="0"/>
          <w:sz w:val="22"/>
          <w:szCs w:val="22"/>
          <w14:ligatures w14:val="none"/>
        </w:rPr>
      </w:pPr>
      <w:r w:rsidRPr="000B5FFD">
        <w:rPr>
          <w:rFonts w:ascii="Arial" w:eastAsia="Times New Roman" w:hAnsi="Arial" w:cs="Arial"/>
          <w:kern w:val="0"/>
          <w:sz w:val="22"/>
          <w:szCs w:val="22"/>
          <w14:ligatures w14:val="none"/>
        </w:rPr>
        <w:t xml:space="preserve">Qualifications and training make an important contribution to the quality of care and education at Little Montessorians Ltd. As part of our commitment, we may offer placements to students undertaking relevant qualifications/training. We aim to provide students experiences that will contribute to the successful completion of their studies and provide examples of quality practice in early years care and education. </w:t>
      </w:r>
    </w:p>
    <w:p w14:paraId="3DA163FE"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Saadia Akram ensures that students meet the ‘suitable person’ requirements.</w:t>
      </w:r>
    </w:p>
    <w:p w14:paraId="7385E142"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Saadia Akram discusses the aim of the placement with the student’s tutor prior to the placement commencing. The expectations of both parties are agreed at this point.</w:t>
      </w:r>
    </w:p>
    <w:p w14:paraId="721FA6F2"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The good character of students under 17 years old is vouched for by the establishment that places them, the setting manager must be satisfied that all relevant checks have been made.</w:t>
      </w:r>
    </w:p>
    <w:p w14:paraId="4354896D"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 xml:space="preserve">Students do not have unsupervised access to children. </w:t>
      </w:r>
    </w:p>
    <w:p w14:paraId="1D28E9A6" w14:textId="77777777" w:rsidR="000B5FFD" w:rsidRPr="000B5FFD" w:rsidRDefault="000B5FFD" w:rsidP="000B5FFD">
      <w:pPr>
        <w:numPr>
          <w:ilvl w:val="0"/>
          <w:numId w:val="117"/>
        </w:numPr>
        <w:spacing w:before="120" w:after="120" w:line="360" w:lineRule="auto"/>
        <w:rPr>
          <w:rFonts w:ascii="Arial" w:eastAsia="Arial" w:hAnsi="Arial" w:cs="Arial"/>
          <w:kern w:val="0"/>
          <w:sz w:val="22"/>
          <w:szCs w:val="22"/>
          <w14:ligatures w14:val="none"/>
        </w:rPr>
      </w:pPr>
      <w:r w:rsidRPr="000B5FFD">
        <w:rPr>
          <w:rFonts w:ascii="Arial" w:eastAsia="Arial" w:hAnsi="Arial" w:cs="Arial"/>
          <w:kern w:val="0"/>
          <w:sz w:val="22"/>
          <w:szCs w:val="22"/>
          <w14:ligatures w14:val="none"/>
        </w:rPr>
        <w:t>Suitable students on long term placements and volunteers (aged 17 or over) and staff working as apprentices in early education (aged 16 or over) may be included in the ratios at the level below their level of study, if the provider is satisfied that they are competent and responsible and if they hold a valid and current PFA qualification.</w:t>
      </w:r>
    </w:p>
    <w:p w14:paraId="459850FB"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Public liability and employer’s liability insurance is in place that covers students and voluntary helpers.</w:t>
      </w:r>
    </w:p>
    <w:p w14:paraId="7F67988D"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Students are aware of confidentiality.</w:t>
      </w:r>
    </w:p>
    <w:p w14:paraId="44546497"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Student induction includes how the setting and sessions are managed, and policies and procedures, in particular safeguarding, confidentiality and health and safety.</w:t>
      </w:r>
    </w:p>
    <w:p w14:paraId="74A3C8FF"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Appropriate members of staff co-operate with students’ tutors to assist them in fulfilling the requirements of their course of study.</w:t>
      </w:r>
    </w:p>
    <w:p w14:paraId="4A62DE2A"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The setting communicates a positive message to students about the value of qualifications and training.</w:t>
      </w:r>
    </w:p>
    <w:p w14:paraId="4DF1D117" w14:textId="77777777"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 xml:space="preserve">The needs of the children and their families always remain </w:t>
      </w:r>
      <w:proofErr w:type="gramStart"/>
      <w:r w:rsidRPr="000B5FFD">
        <w:rPr>
          <w:rFonts w:ascii="Arial" w:eastAsia="Times New Roman" w:hAnsi="Arial" w:cs="Arial"/>
          <w:kern w:val="0"/>
          <w:sz w:val="22"/>
          <w:szCs w:val="22"/>
          <w14:ligatures w14:val="none"/>
        </w:rPr>
        <w:t>paramount</w:t>
      </w:r>
      <w:proofErr w:type="gramEnd"/>
      <w:r w:rsidRPr="000B5FFD">
        <w:rPr>
          <w:rFonts w:ascii="Arial" w:eastAsia="Times New Roman" w:hAnsi="Arial" w:cs="Arial"/>
          <w:kern w:val="0"/>
          <w:sz w:val="22"/>
          <w:szCs w:val="22"/>
          <w14:ligatures w14:val="none"/>
        </w:rPr>
        <w:t xml:space="preserve"> and students are only admitted in numbers that do not hinder the work of the setting.</w:t>
      </w:r>
    </w:p>
    <w:p w14:paraId="238F2B25" w14:textId="4EA17A6C" w:rsidR="000B5FFD" w:rsidRPr="000B5FFD" w:rsidRDefault="000B5FFD" w:rsidP="000B5FFD">
      <w:pPr>
        <w:numPr>
          <w:ilvl w:val="0"/>
          <w:numId w:val="117"/>
        </w:numPr>
        <w:spacing w:before="120" w:after="120" w:line="360" w:lineRule="auto"/>
        <w:rPr>
          <w:rFonts w:ascii="Arial" w:eastAsia="Times New Roman" w:hAnsi="Arial" w:cs="Arial"/>
          <w:b/>
          <w:kern w:val="0"/>
          <w:sz w:val="22"/>
          <w:szCs w:val="22"/>
          <w14:ligatures w14:val="none"/>
        </w:rPr>
      </w:pPr>
      <w:r w:rsidRPr="000B5FFD">
        <w:rPr>
          <w:rFonts w:ascii="Arial" w:eastAsia="Times New Roman" w:hAnsi="Arial" w:cs="Arial"/>
          <w:kern w:val="0"/>
          <w:sz w:val="22"/>
          <w:szCs w:val="22"/>
          <w14:ligatures w14:val="none"/>
        </w:rPr>
        <w:t>The setting manager ensures that students and trainees on placement are engaged in bona fide early years training, which provides the necessary background understanding of children’s development and activities.</w:t>
      </w:r>
    </w:p>
    <w:sectPr w:rsidR="000B5FFD" w:rsidRPr="000B5FFD" w:rsidSect="000B5FFD">
      <w:footerReference w:type="default" r:id="rId16"/>
      <w:footerReference w:type="first" r:id="rId17"/>
      <w:pgSz w:w="11906" w:h="16838"/>
      <w:pgMar w:top="1440" w:right="1440" w:bottom="1440" w:left="1440" w:header="708" w:footer="708" w:gutter="0"/>
      <w:pgNumType w:start="19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040D4" w14:textId="77777777" w:rsidR="00FE7B03" w:rsidRDefault="00FE7B03" w:rsidP="000B5FFD">
      <w:pPr>
        <w:spacing w:after="0" w:line="240" w:lineRule="auto"/>
      </w:pPr>
      <w:r>
        <w:separator/>
      </w:r>
    </w:p>
  </w:endnote>
  <w:endnote w:type="continuationSeparator" w:id="0">
    <w:p w14:paraId="2A1BD83C" w14:textId="77777777" w:rsidR="00FE7B03" w:rsidRDefault="00FE7B03" w:rsidP="000B5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508413"/>
      <w:docPartObj>
        <w:docPartGallery w:val="Page Numbers (Bottom of Page)"/>
        <w:docPartUnique/>
      </w:docPartObj>
    </w:sdtPr>
    <w:sdtContent>
      <w:p w14:paraId="56FE4CE1" w14:textId="27B4D1C5" w:rsidR="000B5FFD" w:rsidRDefault="000B5FFD">
        <w:pPr>
          <w:pStyle w:val="Footer"/>
        </w:pPr>
        <w:r>
          <w:fldChar w:fldCharType="begin"/>
        </w:r>
        <w:r>
          <w:instrText>PAGE   \* MERGEFORMAT</w:instrText>
        </w:r>
        <w:r>
          <w:fldChar w:fldCharType="separate"/>
        </w:r>
        <w:r>
          <w:t>2</w:t>
        </w:r>
        <w:r>
          <w:fldChar w:fldCharType="end"/>
        </w:r>
      </w:p>
    </w:sdtContent>
  </w:sdt>
  <w:p w14:paraId="07D23162" w14:textId="77777777" w:rsidR="000B5FFD" w:rsidRDefault="000B5F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D10B0" w14:textId="18625B47" w:rsidR="000B5FFD" w:rsidRDefault="000B5FFD">
    <w:pPr>
      <w:pStyle w:val="Footer"/>
    </w:pPr>
    <w:r>
      <w:t>196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BBBC1" w14:textId="77777777" w:rsidR="00FE7B03" w:rsidRDefault="00FE7B03" w:rsidP="000B5FFD">
      <w:pPr>
        <w:spacing w:after="0" w:line="240" w:lineRule="auto"/>
      </w:pPr>
      <w:r>
        <w:separator/>
      </w:r>
    </w:p>
  </w:footnote>
  <w:footnote w:type="continuationSeparator" w:id="0">
    <w:p w14:paraId="0A9F8B58" w14:textId="77777777" w:rsidR="00FE7B03" w:rsidRDefault="00FE7B03" w:rsidP="000B5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CD0E73"/>
    <w:multiLevelType w:val="hybridMultilevel"/>
    <w:tmpl w:val="BDEC7A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570FC"/>
    <w:multiLevelType w:val="multilevel"/>
    <w:tmpl w:val="C06A570A"/>
    <w:lvl w:ilvl="0">
      <w:start w:val="3"/>
      <w:numFmt w:val="decimal"/>
      <w:lvlText w:val="%1"/>
      <w:lvlJc w:val="left"/>
      <w:pPr>
        <w:ind w:left="722" w:hanging="722"/>
      </w:pPr>
      <w:rPr>
        <w:rFonts w:hint="default"/>
        <w:lang w:val="en-GB" w:eastAsia="en-US" w:bidi="ar-SA"/>
      </w:rPr>
    </w:lvl>
    <w:lvl w:ilvl="1">
      <w:start w:val="1"/>
      <w:numFmt w:val="bullet"/>
      <w:lvlText w:val=""/>
      <w:lvlJc w:val="left"/>
      <w:pPr>
        <w:ind w:left="360" w:hanging="360"/>
      </w:pPr>
      <w:rPr>
        <w:rFonts w:ascii="Wingdings" w:hAnsi="Wingdings" w:hint="default"/>
        <w:color w:val="6153A3"/>
      </w:rPr>
    </w:lvl>
    <w:lvl w:ilvl="2">
      <w:numFmt w:val="bullet"/>
      <w:lvlText w:val=""/>
      <w:lvlJc w:val="left"/>
      <w:pPr>
        <w:ind w:left="1082" w:hanging="362"/>
      </w:pPr>
      <w:rPr>
        <w:rFonts w:ascii="Symbol" w:eastAsia="Symbol" w:hAnsi="Symbol" w:cs="Symbol" w:hint="default"/>
        <w:b w:val="0"/>
        <w:bCs w:val="0"/>
        <w:i w:val="0"/>
        <w:iCs w:val="0"/>
        <w:w w:val="99"/>
        <w:sz w:val="22"/>
        <w:szCs w:val="22"/>
        <w:lang w:val="en-GB" w:eastAsia="en-US" w:bidi="ar-SA"/>
      </w:rPr>
    </w:lvl>
    <w:lvl w:ilvl="3">
      <w:numFmt w:val="bullet"/>
      <w:lvlText w:val="•"/>
      <w:lvlJc w:val="left"/>
      <w:pPr>
        <w:ind w:left="2902" w:hanging="362"/>
      </w:pPr>
      <w:rPr>
        <w:rFonts w:hint="default"/>
        <w:lang w:val="en-GB" w:eastAsia="en-US" w:bidi="ar-SA"/>
      </w:rPr>
    </w:lvl>
    <w:lvl w:ilvl="4">
      <w:numFmt w:val="bullet"/>
      <w:lvlText w:val="•"/>
      <w:lvlJc w:val="left"/>
      <w:pPr>
        <w:ind w:left="3812" w:hanging="362"/>
      </w:pPr>
      <w:rPr>
        <w:rFonts w:hint="default"/>
        <w:lang w:val="en-GB" w:eastAsia="en-US" w:bidi="ar-SA"/>
      </w:rPr>
    </w:lvl>
    <w:lvl w:ilvl="5">
      <w:numFmt w:val="bullet"/>
      <w:lvlText w:val="•"/>
      <w:lvlJc w:val="left"/>
      <w:pPr>
        <w:ind w:left="4722" w:hanging="362"/>
      </w:pPr>
      <w:rPr>
        <w:rFonts w:hint="default"/>
        <w:lang w:val="en-GB" w:eastAsia="en-US" w:bidi="ar-SA"/>
      </w:rPr>
    </w:lvl>
    <w:lvl w:ilvl="6">
      <w:numFmt w:val="bullet"/>
      <w:lvlText w:val="•"/>
      <w:lvlJc w:val="left"/>
      <w:pPr>
        <w:ind w:left="5632" w:hanging="362"/>
      </w:pPr>
      <w:rPr>
        <w:rFonts w:hint="default"/>
        <w:lang w:val="en-GB" w:eastAsia="en-US" w:bidi="ar-SA"/>
      </w:rPr>
    </w:lvl>
    <w:lvl w:ilvl="7">
      <w:numFmt w:val="bullet"/>
      <w:lvlText w:val="•"/>
      <w:lvlJc w:val="left"/>
      <w:pPr>
        <w:ind w:left="6542" w:hanging="362"/>
      </w:pPr>
      <w:rPr>
        <w:rFonts w:hint="default"/>
        <w:lang w:val="en-GB" w:eastAsia="en-US" w:bidi="ar-SA"/>
      </w:rPr>
    </w:lvl>
    <w:lvl w:ilvl="8">
      <w:numFmt w:val="bullet"/>
      <w:lvlText w:val="•"/>
      <w:lvlJc w:val="left"/>
      <w:pPr>
        <w:ind w:left="7452" w:hanging="362"/>
      </w:pPr>
      <w:rPr>
        <w:rFonts w:hint="default"/>
        <w:lang w:val="en-GB" w:eastAsia="en-US" w:bidi="ar-SA"/>
      </w:rPr>
    </w:lvl>
  </w:abstractNum>
  <w:abstractNum w:abstractNumId="4"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497288"/>
    <w:multiLevelType w:val="hybridMultilevel"/>
    <w:tmpl w:val="1BF28590"/>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8141CB8"/>
    <w:multiLevelType w:val="hybridMultilevel"/>
    <w:tmpl w:val="A1606B56"/>
    <w:lvl w:ilvl="0" w:tplc="FFFFFFFF">
      <w:start w:val="1"/>
      <w:numFmt w:val="bullet"/>
      <w:lvlText w:val=""/>
      <w:lvlJc w:val="left"/>
      <w:pPr>
        <w:ind w:left="720" w:hanging="360"/>
      </w:pPr>
      <w:rPr>
        <w:rFonts w:ascii="Symbol" w:hAnsi="Symbol" w:hint="default"/>
      </w:rPr>
    </w:lvl>
    <w:lvl w:ilvl="1" w:tplc="F7D0734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13" w15:restartNumberingAfterBreak="0">
    <w:nsid w:val="0F0145B0"/>
    <w:multiLevelType w:val="hybridMultilevel"/>
    <w:tmpl w:val="D37CECE0"/>
    <w:lvl w:ilvl="0" w:tplc="FFFFFFFF">
      <w:start w:val="1"/>
      <w:numFmt w:val="bullet"/>
      <w:lvlText w:val=""/>
      <w:lvlJc w:val="left"/>
      <w:pPr>
        <w:ind w:left="720" w:hanging="360"/>
      </w:pPr>
      <w:rPr>
        <w:rFonts w:ascii="Symbol" w:hAnsi="Symbol" w:hint="default"/>
      </w:rPr>
    </w:lvl>
    <w:lvl w:ilvl="1" w:tplc="F7D0734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5029F7"/>
    <w:multiLevelType w:val="multilevel"/>
    <w:tmpl w:val="B7F00B70"/>
    <w:lvl w:ilvl="0">
      <w:start w:val="1"/>
      <w:numFmt w:val="bullet"/>
      <w:lvlText w:val=""/>
      <w:lvlJc w:val="left"/>
      <w:pPr>
        <w:ind w:left="722" w:hanging="722"/>
      </w:pPr>
      <w:rPr>
        <w:rFonts w:ascii="Wingdings" w:hAnsi="Wingdings" w:hint="default"/>
        <w:color w:val="6153A3"/>
        <w:lang w:val="en-GB" w:eastAsia="en-US" w:bidi="ar-SA"/>
      </w:rPr>
    </w:lvl>
    <w:lvl w:ilvl="1">
      <w:numFmt w:val="decimal"/>
      <w:lvlText w:val="%1.%2"/>
      <w:lvlJc w:val="left"/>
      <w:pPr>
        <w:ind w:left="722" w:hanging="722"/>
      </w:pPr>
      <w:rPr>
        <w:rFonts w:ascii="Arial" w:eastAsia="Arial" w:hAnsi="Arial" w:cs="Arial" w:hint="default"/>
        <w:b/>
        <w:bCs/>
        <w:i w:val="0"/>
        <w:iCs w:val="0"/>
        <w:w w:val="99"/>
        <w:sz w:val="22"/>
        <w:szCs w:val="22"/>
        <w:lang w:val="en-GB" w:eastAsia="en-US" w:bidi="ar-SA"/>
      </w:rPr>
    </w:lvl>
    <w:lvl w:ilvl="2">
      <w:start w:val="1"/>
      <w:numFmt w:val="bullet"/>
      <w:lvlText w:val=""/>
      <w:lvlJc w:val="left"/>
      <w:pPr>
        <w:ind w:left="1080" w:hanging="360"/>
      </w:pPr>
      <w:rPr>
        <w:rFonts w:ascii="Wingdings" w:hAnsi="Wingdings" w:hint="default"/>
        <w:color w:val="6153A3"/>
      </w:rPr>
    </w:lvl>
    <w:lvl w:ilvl="3">
      <w:numFmt w:val="bullet"/>
      <w:lvlText w:val="•"/>
      <w:lvlJc w:val="left"/>
      <w:pPr>
        <w:ind w:left="2902" w:hanging="362"/>
      </w:pPr>
      <w:rPr>
        <w:rFonts w:hint="default"/>
        <w:lang w:val="en-GB" w:eastAsia="en-US" w:bidi="ar-SA"/>
      </w:rPr>
    </w:lvl>
    <w:lvl w:ilvl="4">
      <w:numFmt w:val="bullet"/>
      <w:lvlText w:val="•"/>
      <w:lvlJc w:val="left"/>
      <w:pPr>
        <w:ind w:left="3812" w:hanging="362"/>
      </w:pPr>
      <w:rPr>
        <w:rFonts w:hint="default"/>
        <w:lang w:val="en-GB" w:eastAsia="en-US" w:bidi="ar-SA"/>
      </w:rPr>
    </w:lvl>
    <w:lvl w:ilvl="5">
      <w:numFmt w:val="bullet"/>
      <w:lvlText w:val="•"/>
      <w:lvlJc w:val="left"/>
      <w:pPr>
        <w:ind w:left="4722" w:hanging="362"/>
      </w:pPr>
      <w:rPr>
        <w:rFonts w:hint="default"/>
        <w:lang w:val="en-GB" w:eastAsia="en-US" w:bidi="ar-SA"/>
      </w:rPr>
    </w:lvl>
    <w:lvl w:ilvl="6">
      <w:numFmt w:val="bullet"/>
      <w:lvlText w:val="•"/>
      <w:lvlJc w:val="left"/>
      <w:pPr>
        <w:ind w:left="5632" w:hanging="362"/>
      </w:pPr>
      <w:rPr>
        <w:rFonts w:hint="default"/>
        <w:lang w:val="en-GB" w:eastAsia="en-US" w:bidi="ar-SA"/>
      </w:rPr>
    </w:lvl>
    <w:lvl w:ilvl="7">
      <w:numFmt w:val="bullet"/>
      <w:lvlText w:val="•"/>
      <w:lvlJc w:val="left"/>
      <w:pPr>
        <w:ind w:left="6542" w:hanging="362"/>
      </w:pPr>
      <w:rPr>
        <w:rFonts w:hint="default"/>
        <w:lang w:val="en-GB" w:eastAsia="en-US" w:bidi="ar-SA"/>
      </w:rPr>
    </w:lvl>
    <w:lvl w:ilvl="8">
      <w:numFmt w:val="bullet"/>
      <w:lvlText w:val="•"/>
      <w:lvlJc w:val="left"/>
      <w:pPr>
        <w:ind w:left="7452" w:hanging="362"/>
      </w:pPr>
      <w:rPr>
        <w:rFonts w:hint="default"/>
        <w:lang w:val="en-GB" w:eastAsia="en-US" w:bidi="ar-SA"/>
      </w:rPr>
    </w:lvl>
  </w:abstractNum>
  <w:abstractNum w:abstractNumId="15"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9"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20F05095"/>
    <w:multiLevelType w:val="hybridMultilevel"/>
    <w:tmpl w:val="3B04625C"/>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2D543017"/>
    <w:multiLevelType w:val="hybridMultilevel"/>
    <w:tmpl w:val="51FA65F2"/>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2D931A9C"/>
    <w:multiLevelType w:val="multilevel"/>
    <w:tmpl w:val="B7F00B70"/>
    <w:lvl w:ilvl="0">
      <w:start w:val="1"/>
      <w:numFmt w:val="bullet"/>
      <w:lvlText w:val=""/>
      <w:lvlJc w:val="left"/>
      <w:pPr>
        <w:ind w:left="722" w:hanging="722"/>
      </w:pPr>
      <w:rPr>
        <w:rFonts w:ascii="Wingdings" w:hAnsi="Wingdings" w:hint="default"/>
        <w:color w:val="6153A3"/>
        <w:lang w:val="en-GB" w:eastAsia="en-US" w:bidi="ar-SA"/>
      </w:rPr>
    </w:lvl>
    <w:lvl w:ilvl="1">
      <w:numFmt w:val="decimal"/>
      <w:lvlText w:val="%1.%2"/>
      <w:lvlJc w:val="left"/>
      <w:pPr>
        <w:ind w:left="722" w:hanging="722"/>
      </w:pPr>
      <w:rPr>
        <w:rFonts w:ascii="Arial" w:eastAsia="Arial" w:hAnsi="Arial" w:cs="Arial" w:hint="default"/>
        <w:b/>
        <w:bCs/>
        <w:i w:val="0"/>
        <w:iCs w:val="0"/>
        <w:w w:val="99"/>
        <w:sz w:val="22"/>
        <w:szCs w:val="22"/>
        <w:lang w:val="en-GB" w:eastAsia="en-US" w:bidi="ar-SA"/>
      </w:rPr>
    </w:lvl>
    <w:lvl w:ilvl="2">
      <w:start w:val="1"/>
      <w:numFmt w:val="bullet"/>
      <w:lvlText w:val=""/>
      <w:lvlJc w:val="left"/>
      <w:pPr>
        <w:ind w:left="1080" w:hanging="360"/>
      </w:pPr>
      <w:rPr>
        <w:rFonts w:ascii="Wingdings" w:hAnsi="Wingdings" w:hint="default"/>
        <w:color w:val="6153A3"/>
      </w:rPr>
    </w:lvl>
    <w:lvl w:ilvl="3">
      <w:numFmt w:val="bullet"/>
      <w:lvlText w:val="•"/>
      <w:lvlJc w:val="left"/>
      <w:pPr>
        <w:ind w:left="2902" w:hanging="362"/>
      </w:pPr>
      <w:rPr>
        <w:rFonts w:hint="default"/>
        <w:lang w:val="en-GB" w:eastAsia="en-US" w:bidi="ar-SA"/>
      </w:rPr>
    </w:lvl>
    <w:lvl w:ilvl="4">
      <w:numFmt w:val="bullet"/>
      <w:lvlText w:val="•"/>
      <w:lvlJc w:val="left"/>
      <w:pPr>
        <w:ind w:left="3812" w:hanging="362"/>
      </w:pPr>
      <w:rPr>
        <w:rFonts w:hint="default"/>
        <w:lang w:val="en-GB" w:eastAsia="en-US" w:bidi="ar-SA"/>
      </w:rPr>
    </w:lvl>
    <w:lvl w:ilvl="5">
      <w:numFmt w:val="bullet"/>
      <w:lvlText w:val="•"/>
      <w:lvlJc w:val="left"/>
      <w:pPr>
        <w:ind w:left="4722" w:hanging="362"/>
      </w:pPr>
      <w:rPr>
        <w:rFonts w:hint="default"/>
        <w:lang w:val="en-GB" w:eastAsia="en-US" w:bidi="ar-SA"/>
      </w:rPr>
    </w:lvl>
    <w:lvl w:ilvl="6">
      <w:numFmt w:val="bullet"/>
      <w:lvlText w:val="•"/>
      <w:lvlJc w:val="left"/>
      <w:pPr>
        <w:ind w:left="5632" w:hanging="362"/>
      </w:pPr>
      <w:rPr>
        <w:rFonts w:hint="default"/>
        <w:lang w:val="en-GB" w:eastAsia="en-US" w:bidi="ar-SA"/>
      </w:rPr>
    </w:lvl>
    <w:lvl w:ilvl="7">
      <w:numFmt w:val="bullet"/>
      <w:lvlText w:val="•"/>
      <w:lvlJc w:val="left"/>
      <w:pPr>
        <w:ind w:left="6542" w:hanging="362"/>
      </w:pPr>
      <w:rPr>
        <w:rFonts w:hint="default"/>
        <w:lang w:val="en-GB" w:eastAsia="en-US" w:bidi="ar-SA"/>
      </w:rPr>
    </w:lvl>
    <w:lvl w:ilvl="8">
      <w:numFmt w:val="bullet"/>
      <w:lvlText w:val="•"/>
      <w:lvlJc w:val="left"/>
      <w:pPr>
        <w:ind w:left="7452" w:hanging="362"/>
      </w:pPr>
      <w:rPr>
        <w:rFonts w:hint="default"/>
        <w:lang w:val="en-GB" w:eastAsia="en-US" w:bidi="ar-SA"/>
      </w:rPr>
    </w:lvl>
  </w:abstractNum>
  <w:abstractNum w:abstractNumId="4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1B12019"/>
    <w:multiLevelType w:val="hybridMultilevel"/>
    <w:tmpl w:val="389400F8"/>
    <w:lvl w:ilvl="0" w:tplc="8320C0E2">
      <w:start w:val="1"/>
      <w:numFmt w:val="lowerRoman"/>
      <w:lvlText w:val="%1"/>
      <w:lvlJc w:val="left"/>
      <w:pPr>
        <w:ind w:left="2380" w:hanging="722"/>
      </w:pPr>
      <w:rPr>
        <w:rFonts w:ascii="Arial" w:eastAsia="Arial" w:hAnsi="Arial" w:cs="Arial" w:hint="default"/>
        <w:b w:val="0"/>
        <w:bCs w:val="0"/>
        <w:i w:val="0"/>
        <w:iCs w:val="0"/>
        <w:w w:val="99"/>
        <w:sz w:val="22"/>
        <w:szCs w:val="22"/>
        <w:lang w:val="en-GB" w:eastAsia="en-US" w:bidi="ar-SA"/>
      </w:rPr>
    </w:lvl>
    <w:lvl w:ilvl="1" w:tplc="238E8B80">
      <w:numFmt w:val="bullet"/>
      <w:lvlText w:val="•"/>
      <w:lvlJc w:val="left"/>
      <w:pPr>
        <w:ind w:left="3091" w:hanging="722"/>
      </w:pPr>
      <w:rPr>
        <w:rFonts w:hint="default"/>
        <w:lang w:val="en-GB" w:eastAsia="en-US" w:bidi="ar-SA"/>
      </w:rPr>
    </w:lvl>
    <w:lvl w:ilvl="2" w:tplc="11AC41DE">
      <w:numFmt w:val="bullet"/>
      <w:lvlText w:val="•"/>
      <w:lvlJc w:val="left"/>
      <w:pPr>
        <w:ind w:left="3802" w:hanging="722"/>
      </w:pPr>
      <w:rPr>
        <w:rFonts w:hint="default"/>
        <w:lang w:val="en-GB" w:eastAsia="en-US" w:bidi="ar-SA"/>
      </w:rPr>
    </w:lvl>
    <w:lvl w:ilvl="3" w:tplc="3DE4DF2E">
      <w:numFmt w:val="bullet"/>
      <w:lvlText w:val="•"/>
      <w:lvlJc w:val="left"/>
      <w:pPr>
        <w:ind w:left="4513" w:hanging="722"/>
      </w:pPr>
      <w:rPr>
        <w:rFonts w:hint="default"/>
        <w:lang w:val="en-GB" w:eastAsia="en-US" w:bidi="ar-SA"/>
      </w:rPr>
    </w:lvl>
    <w:lvl w:ilvl="4" w:tplc="A4E68F60">
      <w:numFmt w:val="bullet"/>
      <w:lvlText w:val="•"/>
      <w:lvlJc w:val="left"/>
      <w:pPr>
        <w:ind w:left="5224" w:hanging="722"/>
      </w:pPr>
      <w:rPr>
        <w:rFonts w:hint="default"/>
        <w:lang w:val="en-GB" w:eastAsia="en-US" w:bidi="ar-SA"/>
      </w:rPr>
    </w:lvl>
    <w:lvl w:ilvl="5" w:tplc="C9BCB5CE">
      <w:numFmt w:val="bullet"/>
      <w:lvlText w:val="•"/>
      <w:lvlJc w:val="left"/>
      <w:pPr>
        <w:ind w:left="5935" w:hanging="722"/>
      </w:pPr>
      <w:rPr>
        <w:rFonts w:hint="default"/>
        <w:lang w:val="en-GB" w:eastAsia="en-US" w:bidi="ar-SA"/>
      </w:rPr>
    </w:lvl>
    <w:lvl w:ilvl="6" w:tplc="478E7FC4">
      <w:numFmt w:val="bullet"/>
      <w:lvlText w:val="•"/>
      <w:lvlJc w:val="left"/>
      <w:pPr>
        <w:ind w:left="6646" w:hanging="722"/>
      </w:pPr>
      <w:rPr>
        <w:rFonts w:hint="default"/>
        <w:lang w:val="en-GB" w:eastAsia="en-US" w:bidi="ar-SA"/>
      </w:rPr>
    </w:lvl>
    <w:lvl w:ilvl="7" w:tplc="E63E99AA">
      <w:numFmt w:val="bullet"/>
      <w:lvlText w:val="•"/>
      <w:lvlJc w:val="left"/>
      <w:pPr>
        <w:ind w:left="7357" w:hanging="722"/>
      </w:pPr>
      <w:rPr>
        <w:rFonts w:hint="default"/>
        <w:lang w:val="en-GB" w:eastAsia="en-US" w:bidi="ar-SA"/>
      </w:rPr>
    </w:lvl>
    <w:lvl w:ilvl="8" w:tplc="7EFAC0F2">
      <w:numFmt w:val="bullet"/>
      <w:lvlText w:val="•"/>
      <w:lvlJc w:val="left"/>
      <w:pPr>
        <w:ind w:left="8068" w:hanging="722"/>
      </w:pPr>
      <w:rPr>
        <w:rFonts w:hint="default"/>
        <w:lang w:val="en-GB" w:eastAsia="en-US" w:bidi="ar-SA"/>
      </w:rPr>
    </w:lvl>
  </w:abstractNum>
  <w:abstractNum w:abstractNumId="45"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1"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3D866BCE"/>
    <w:multiLevelType w:val="hybridMultilevel"/>
    <w:tmpl w:val="0B8EB114"/>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7"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40973190"/>
    <w:multiLevelType w:val="hybridMultilevel"/>
    <w:tmpl w:val="5A76C842"/>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62"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445D5D7B"/>
    <w:multiLevelType w:val="hybridMultilevel"/>
    <w:tmpl w:val="B14E72C4"/>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4CF0E01"/>
    <w:multiLevelType w:val="multilevel"/>
    <w:tmpl w:val="3326940C"/>
    <w:lvl w:ilvl="0">
      <w:start w:val="3"/>
      <w:numFmt w:val="decimal"/>
      <w:lvlText w:val="%1"/>
      <w:lvlJc w:val="left"/>
      <w:pPr>
        <w:ind w:left="722" w:hanging="722"/>
      </w:pPr>
      <w:rPr>
        <w:rFonts w:hint="default"/>
        <w:lang w:val="en-GB" w:eastAsia="en-US" w:bidi="ar-SA"/>
      </w:rPr>
    </w:lvl>
    <w:lvl w:ilvl="1">
      <w:start w:val="1"/>
      <w:numFmt w:val="bullet"/>
      <w:lvlText w:val=""/>
      <w:lvlJc w:val="left"/>
      <w:pPr>
        <w:ind w:left="360" w:hanging="360"/>
      </w:pPr>
      <w:rPr>
        <w:rFonts w:ascii="Wingdings" w:hAnsi="Wingdings" w:hint="default"/>
        <w:color w:val="6153A3"/>
      </w:rPr>
    </w:lvl>
    <w:lvl w:ilvl="2">
      <w:start w:val="1"/>
      <w:numFmt w:val="bullet"/>
      <w:lvlText w:val="•"/>
      <w:lvlJc w:val="left"/>
      <w:pPr>
        <w:ind w:left="1082" w:hanging="362"/>
      </w:pPr>
      <w:rPr>
        <w:rFonts w:ascii="Calibri" w:hAnsi="Calibri" w:hint="default"/>
        <w:b w:val="0"/>
        <w:bCs w:val="0"/>
        <w:i w:val="0"/>
        <w:iCs w:val="0"/>
        <w:caps w:val="0"/>
        <w:strike w:val="0"/>
        <w:dstrike w:val="0"/>
        <w:outline w:val="0"/>
        <w:emboss w:val="0"/>
        <w:imprint w:val="0"/>
        <w:color w:val="6153A3"/>
        <w:spacing w:val="0"/>
        <w:w w:val="100"/>
        <w:kern w:val="0"/>
        <w:position w:val="4"/>
        <w:sz w:val="22"/>
        <w:szCs w:val="29"/>
        <w:vertAlign w:val="baseline"/>
        <w:lang w:val="en-GB" w:eastAsia="en-US" w:bidi="ar-SA"/>
      </w:rPr>
    </w:lvl>
    <w:lvl w:ilvl="3">
      <w:numFmt w:val="bullet"/>
      <w:lvlText w:val="•"/>
      <w:lvlJc w:val="left"/>
      <w:pPr>
        <w:ind w:left="2902" w:hanging="362"/>
      </w:pPr>
      <w:rPr>
        <w:rFonts w:hint="default"/>
        <w:lang w:val="en-GB" w:eastAsia="en-US" w:bidi="ar-SA"/>
      </w:rPr>
    </w:lvl>
    <w:lvl w:ilvl="4">
      <w:numFmt w:val="bullet"/>
      <w:lvlText w:val="•"/>
      <w:lvlJc w:val="left"/>
      <w:pPr>
        <w:ind w:left="3812" w:hanging="362"/>
      </w:pPr>
      <w:rPr>
        <w:rFonts w:hint="default"/>
        <w:lang w:val="en-GB" w:eastAsia="en-US" w:bidi="ar-SA"/>
      </w:rPr>
    </w:lvl>
    <w:lvl w:ilvl="5">
      <w:numFmt w:val="bullet"/>
      <w:lvlText w:val="•"/>
      <w:lvlJc w:val="left"/>
      <w:pPr>
        <w:ind w:left="4722" w:hanging="362"/>
      </w:pPr>
      <w:rPr>
        <w:rFonts w:hint="default"/>
        <w:lang w:val="en-GB" w:eastAsia="en-US" w:bidi="ar-SA"/>
      </w:rPr>
    </w:lvl>
    <w:lvl w:ilvl="6">
      <w:numFmt w:val="bullet"/>
      <w:lvlText w:val="•"/>
      <w:lvlJc w:val="left"/>
      <w:pPr>
        <w:ind w:left="5632" w:hanging="362"/>
      </w:pPr>
      <w:rPr>
        <w:rFonts w:hint="default"/>
        <w:lang w:val="en-GB" w:eastAsia="en-US" w:bidi="ar-SA"/>
      </w:rPr>
    </w:lvl>
    <w:lvl w:ilvl="7">
      <w:numFmt w:val="bullet"/>
      <w:lvlText w:val="•"/>
      <w:lvlJc w:val="left"/>
      <w:pPr>
        <w:ind w:left="6542" w:hanging="362"/>
      </w:pPr>
      <w:rPr>
        <w:rFonts w:hint="default"/>
        <w:lang w:val="en-GB" w:eastAsia="en-US" w:bidi="ar-SA"/>
      </w:rPr>
    </w:lvl>
    <w:lvl w:ilvl="8">
      <w:numFmt w:val="bullet"/>
      <w:lvlText w:val="•"/>
      <w:lvlJc w:val="left"/>
      <w:pPr>
        <w:ind w:left="7452" w:hanging="362"/>
      </w:pPr>
      <w:rPr>
        <w:rFonts w:hint="default"/>
        <w:lang w:val="en-GB" w:eastAsia="en-US" w:bidi="ar-SA"/>
      </w:rPr>
    </w:lvl>
  </w:abstractNum>
  <w:abstractNum w:abstractNumId="67" w15:restartNumberingAfterBreak="0">
    <w:nsid w:val="46015765"/>
    <w:multiLevelType w:val="hybridMultilevel"/>
    <w:tmpl w:val="FDD45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6B8469C"/>
    <w:multiLevelType w:val="hybridMultilevel"/>
    <w:tmpl w:val="2EEEAD46"/>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48A23A4C"/>
    <w:multiLevelType w:val="multilevel"/>
    <w:tmpl w:val="6C021C92"/>
    <w:lvl w:ilvl="0">
      <w:start w:val="1"/>
      <w:numFmt w:val="bullet"/>
      <w:lvlText w:val=""/>
      <w:lvlJc w:val="left"/>
      <w:pPr>
        <w:ind w:left="722" w:hanging="722"/>
      </w:pPr>
      <w:rPr>
        <w:rFonts w:ascii="Wingdings" w:hAnsi="Wingdings" w:hint="default"/>
        <w:color w:val="6153A3"/>
        <w:lang w:val="en-GB" w:eastAsia="en-US" w:bidi="ar-SA"/>
      </w:rPr>
    </w:lvl>
    <w:lvl w:ilvl="1">
      <w:numFmt w:val="decimal"/>
      <w:lvlText w:val="%1.%2"/>
      <w:lvlJc w:val="left"/>
      <w:pPr>
        <w:ind w:left="722" w:hanging="722"/>
      </w:pPr>
      <w:rPr>
        <w:rFonts w:ascii="Arial" w:eastAsia="Arial" w:hAnsi="Arial" w:cs="Arial" w:hint="default"/>
        <w:b/>
        <w:bCs/>
        <w:i w:val="0"/>
        <w:iCs w:val="0"/>
        <w:w w:val="99"/>
        <w:sz w:val="22"/>
        <w:szCs w:val="22"/>
        <w:lang w:val="en-GB" w:eastAsia="en-US" w:bidi="ar-SA"/>
      </w:rPr>
    </w:lvl>
    <w:lvl w:ilvl="2">
      <w:start w:val="1"/>
      <w:numFmt w:val="bullet"/>
      <w:lvlText w:val=""/>
      <w:lvlJc w:val="left"/>
      <w:pPr>
        <w:ind w:left="1080" w:hanging="360"/>
      </w:pPr>
      <w:rPr>
        <w:rFonts w:ascii="Wingdings" w:hAnsi="Wingdings" w:hint="default"/>
        <w:color w:val="6153A3"/>
      </w:rPr>
    </w:lvl>
    <w:lvl w:ilvl="3">
      <w:numFmt w:val="bullet"/>
      <w:lvlText w:val="•"/>
      <w:lvlJc w:val="left"/>
      <w:pPr>
        <w:ind w:left="2902" w:hanging="362"/>
      </w:pPr>
      <w:rPr>
        <w:rFonts w:hint="default"/>
        <w:lang w:val="en-GB" w:eastAsia="en-US" w:bidi="ar-SA"/>
      </w:rPr>
    </w:lvl>
    <w:lvl w:ilvl="4">
      <w:numFmt w:val="bullet"/>
      <w:lvlText w:val="•"/>
      <w:lvlJc w:val="left"/>
      <w:pPr>
        <w:ind w:left="3812" w:hanging="362"/>
      </w:pPr>
      <w:rPr>
        <w:rFonts w:hint="default"/>
        <w:lang w:val="en-GB" w:eastAsia="en-US" w:bidi="ar-SA"/>
      </w:rPr>
    </w:lvl>
    <w:lvl w:ilvl="5">
      <w:numFmt w:val="bullet"/>
      <w:lvlText w:val="•"/>
      <w:lvlJc w:val="left"/>
      <w:pPr>
        <w:ind w:left="4722" w:hanging="362"/>
      </w:pPr>
      <w:rPr>
        <w:rFonts w:hint="default"/>
        <w:lang w:val="en-GB" w:eastAsia="en-US" w:bidi="ar-SA"/>
      </w:rPr>
    </w:lvl>
    <w:lvl w:ilvl="6">
      <w:numFmt w:val="bullet"/>
      <w:lvlText w:val="•"/>
      <w:lvlJc w:val="left"/>
      <w:pPr>
        <w:ind w:left="5632" w:hanging="362"/>
      </w:pPr>
      <w:rPr>
        <w:rFonts w:hint="default"/>
        <w:lang w:val="en-GB" w:eastAsia="en-US" w:bidi="ar-SA"/>
      </w:rPr>
    </w:lvl>
    <w:lvl w:ilvl="7">
      <w:numFmt w:val="bullet"/>
      <w:lvlText w:val="•"/>
      <w:lvlJc w:val="left"/>
      <w:pPr>
        <w:ind w:left="6542" w:hanging="362"/>
      </w:pPr>
      <w:rPr>
        <w:rFonts w:hint="default"/>
        <w:lang w:val="en-GB" w:eastAsia="en-US" w:bidi="ar-SA"/>
      </w:rPr>
    </w:lvl>
    <w:lvl w:ilvl="8">
      <w:numFmt w:val="bullet"/>
      <w:lvlText w:val="•"/>
      <w:lvlJc w:val="left"/>
      <w:pPr>
        <w:ind w:left="7452" w:hanging="362"/>
      </w:pPr>
      <w:rPr>
        <w:rFonts w:hint="default"/>
        <w:lang w:val="en-GB" w:eastAsia="en-US" w:bidi="ar-SA"/>
      </w:rPr>
    </w:lvl>
  </w:abstractNum>
  <w:abstractNum w:abstractNumId="71"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73"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DC677F6"/>
    <w:multiLevelType w:val="multilevel"/>
    <w:tmpl w:val="B7F00B70"/>
    <w:lvl w:ilvl="0">
      <w:start w:val="1"/>
      <w:numFmt w:val="bullet"/>
      <w:lvlText w:val=""/>
      <w:lvlJc w:val="left"/>
      <w:pPr>
        <w:ind w:left="722" w:hanging="722"/>
      </w:pPr>
      <w:rPr>
        <w:rFonts w:ascii="Wingdings" w:hAnsi="Wingdings" w:hint="default"/>
        <w:color w:val="6153A3"/>
        <w:lang w:val="en-GB" w:eastAsia="en-US" w:bidi="ar-SA"/>
      </w:rPr>
    </w:lvl>
    <w:lvl w:ilvl="1">
      <w:numFmt w:val="decimal"/>
      <w:lvlText w:val="%1.%2"/>
      <w:lvlJc w:val="left"/>
      <w:pPr>
        <w:ind w:left="722" w:hanging="722"/>
      </w:pPr>
      <w:rPr>
        <w:rFonts w:ascii="Arial" w:eastAsia="Arial" w:hAnsi="Arial" w:cs="Arial" w:hint="default"/>
        <w:b/>
        <w:bCs/>
        <w:i w:val="0"/>
        <w:iCs w:val="0"/>
        <w:w w:val="99"/>
        <w:sz w:val="22"/>
        <w:szCs w:val="22"/>
        <w:lang w:val="en-GB" w:eastAsia="en-US" w:bidi="ar-SA"/>
      </w:rPr>
    </w:lvl>
    <w:lvl w:ilvl="2">
      <w:start w:val="1"/>
      <w:numFmt w:val="bullet"/>
      <w:lvlText w:val=""/>
      <w:lvlJc w:val="left"/>
      <w:pPr>
        <w:ind w:left="1080" w:hanging="360"/>
      </w:pPr>
      <w:rPr>
        <w:rFonts w:ascii="Wingdings" w:hAnsi="Wingdings" w:hint="default"/>
        <w:color w:val="6153A3"/>
      </w:rPr>
    </w:lvl>
    <w:lvl w:ilvl="3">
      <w:numFmt w:val="bullet"/>
      <w:lvlText w:val="•"/>
      <w:lvlJc w:val="left"/>
      <w:pPr>
        <w:ind w:left="2902" w:hanging="362"/>
      </w:pPr>
      <w:rPr>
        <w:rFonts w:hint="default"/>
        <w:lang w:val="en-GB" w:eastAsia="en-US" w:bidi="ar-SA"/>
      </w:rPr>
    </w:lvl>
    <w:lvl w:ilvl="4">
      <w:numFmt w:val="bullet"/>
      <w:lvlText w:val="•"/>
      <w:lvlJc w:val="left"/>
      <w:pPr>
        <w:ind w:left="3812" w:hanging="362"/>
      </w:pPr>
      <w:rPr>
        <w:rFonts w:hint="default"/>
        <w:lang w:val="en-GB" w:eastAsia="en-US" w:bidi="ar-SA"/>
      </w:rPr>
    </w:lvl>
    <w:lvl w:ilvl="5">
      <w:numFmt w:val="bullet"/>
      <w:lvlText w:val="•"/>
      <w:lvlJc w:val="left"/>
      <w:pPr>
        <w:ind w:left="4722" w:hanging="362"/>
      </w:pPr>
      <w:rPr>
        <w:rFonts w:hint="default"/>
        <w:lang w:val="en-GB" w:eastAsia="en-US" w:bidi="ar-SA"/>
      </w:rPr>
    </w:lvl>
    <w:lvl w:ilvl="6">
      <w:numFmt w:val="bullet"/>
      <w:lvlText w:val="•"/>
      <w:lvlJc w:val="left"/>
      <w:pPr>
        <w:ind w:left="5632" w:hanging="362"/>
      </w:pPr>
      <w:rPr>
        <w:rFonts w:hint="default"/>
        <w:lang w:val="en-GB" w:eastAsia="en-US" w:bidi="ar-SA"/>
      </w:rPr>
    </w:lvl>
    <w:lvl w:ilvl="7">
      <w:numFmt w:val="bullet"/>
      <w:lvlText w:val="•"/>
      <w:lvlJc w:val="left"/>
      <w:pPr>
        <w:ind w:left="6542" w:hanging="362"/>
      </w:pPr>
      <w:rPr>
        <w:rFonts w:hint="default"/>
        <w:lang w:val="en-GB" w:eastAsia="en-US" w:bidi="ar-SA"/>
      </w:rPr>
    </w:lvl>
    <w:lvl w:ilvl="8">
      <w:numFmt w:val="bullet"/>
      <w:lvlText w:val="•"/>
      <w:lvlJc w:val="left"/>
      <w:pPr>
        <w:ind w:left="7452" w:hanging="362"/>
      </w:pPr>
      <w:rPr>
        <w:rFonts w:hint="default"/>
        <w:lang w:val="en-GB" w:eastAsia="en-US" w:bidi="ar-SA"/>
      </w:rPr>
    </w:lvl>
  </w:abstractNum>
  <w:abstractNum w:abstractNumId="7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EA30F08"/>
    <w:multiLevelType w:val="hybridMultilevel"/>
    <w:tmpl w:val="FAD681AA"/>
    <w:lvl w:ilvl="0" w:tplc="FFFFFFFF">
      <w:start w:val="1"/>
      <w:numFmt w:val="bullet"/>
      <w:lvlText w:val=""/>
      <w:lvlJc w:val="left"/>
      <w:pPr>
        <w:ind w:left="720" w:hanging="360"/>
      </w:pPr>
      <w:rPr>
        <w:rFonts w:ascii="Symbol" w:hAnsi="Symbol" w:hint="default"/>
      </w:rPr>
    </w:lvl>
    <w:lvl w:ilvl="1" w:tplc="F7D0734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5230349A"/>
    <w:multiLevelType w:val="multilevel"/>
    <w:tmpl w:val="B7F00B70"/>
    <w:lvl w:ilvl="0">
      <w:start w:val="1"/>
      <w:numFmt w:val="bullet"/>
      <w:lvlText w:val=""/>
      <w:lvlJc w:val="left"/>
      <w:pPr>
        <w:ind w:left="722" w:hanging="722"/>
      </w:pPr>
      <w:rPr>
        <w:rFonts w:ascii="Wingdings" w:hAnsi="Wingdings" w:hint="default"/>
        <w:color w:val="6153A3"/>
        <w:lang w:val="en-GB" w:eastAsia="en-US" w:bidi="ar-SA"/>
      </w:rPr>
    </w:lvl>
    <w:lvl w:ilvl="1">
      <w:numFmt w:val="decimal"/>
      <w:lvlText w:val="%1.%2"/>
      <w:lvlJc w:val="left"/>
      <w:pPr>
        <w:ind w:left="722" w:hanging="722"/>
      </w:pPr>
      <w:rPr>
        <w:rFonts w:ascii="Arial" w:eastAsia="Arial" w:hAnsi="Arial" w:cs="Arial" w:hint="default"/>
        <w:b/>
        <w:bCs/>
        <w:i w:val="0"/>
        <w:iCs w:val="0"/>
        <w:w w:val="99"/>
        <w:sz w:val="22"/>
        <w:szCs w:val="22"/>
        <w:lang w:val="en-GB" w:eastAsia="en-US" w:bidi="ar-SA"/>
      </w:rPr>
    </w:lvl>
    <w:lvl w:ilvl="2">
      <w:start w:val="1"/>
      <w:numFmt w:val="bullet"/>
      <w:lvlText w:val=""/>
      <w:lvlJc w:val="left"/>
      <w:pPr>
        <w:ind w:left="1080" w:hanging="360"/>
      </w:pPr>
      <w:rPr>
        <w:rFonts w:ascii="Wingdings" w:hAnsi="Wingdings" w:hint="default"/>
        <w:color w:val="6153A3"/>
      </w:rPr>
    </w:lvl>
    <w:lvl w:ilvl="3">
      <w:numFmt w:val="bullet"/>
      <w:lvlText w:val="•"/>
      <w:lvlJc w:val="left"/>
      <w:pPr>
        <w:ind w:left="2902" w:hanging="362"/>
      </w:pPr>
      <w:rPr>
        <w:rFonts w:hint="default"/>
        <w:lang w:val="en-GB" w:eastAsia="en-US" w:bidi="ar-SA"/>
      </w:rPr>
    </w:lvl>
    <w:lvl w:ilvl="4">
      <w:numFmt w:val="bullet"/>
      <w:lvlText w:val="•"/>
      <w:lvlJc w:val="left"/>
      <w:pPr>
        <w:ind w:left="3812" w:hanging="362"/>
      </w:pPr>
      <w:rPr>
        <w:rFonts w:hint="default"/>
        <w:lang w:val="en-GB" w:eastAsia="en-US" w:bidi="ar-SA"/>
      </w:rPr>
    </w:lvl>
    <w:lvl w:ilvl="5">
      <w:numFmt w:val="bullet"/>
      <w:lvlText w:val="•"/>
      <w:lvlJc w:val="left"/>
      <w:pPr>
        <w:ind w:left="4722" w:hanging="362"/>
      </w:pPr>
      <w:rPr>
        <w:rFonts w:hint="default"/>
        <w:lang w:val="en-GB" w:eastAsia="en-US" w:bidi="ar-SA"/>
      </w:rPr>
    </w:lvl>
    <w:lvl w:ilvl="6">
      <w:numFmt w:val="bullet"/>
      <w:lvlText w:val="•"/>
      <w:lvlJc w:val="left"/>
      <w:pPr>
        <w:ind w:left="5632" w:hanging="362"/>
      </w:pPr>
      <w:rPr>
        <w:rFonts w:hint="default"/>
        <w:lang w:val="en-GB" w:eastAsia="en-US" w:bidi="ar-SA"/>
      </w:rPr>
    </w:lvl>
    <w:lvl w:ilvl="7">
      <w:numFmt w:val="bullet"/>
      <w:lvlText w:val="•"/>
      <w:lvlJc w:val="left"/>
      <w:pPr>
        <w:ind w:left="6542" w:hanging="362"/>
      </w:pPr>
      <w:rPr>
        <w:rFonts w:hint="default"/>
        <w:lang w:val="en-GB" w:eastAsia="en-US" w:bidi="ar-SA"/>
      </w:rPr>
    </w:lvl>
    <w:lvl w:ilvl="8">
      <w:numFmt w:val="bullet"/>
      <w:lvlText w:val="•"/>
      <w:lvlJc w:val="left"/>
      <w:pPr>
        <w:ind w:left="7452" w:hanging="362"/>
      </w:pPr>
      <w:rPr>
        <w:rFonts w:hint="default"/>
        <w:lang w:val="en-GB" w:eastAsia="en-US" w:bidi="ar-SA"/>
      </w:rPr>
    </w:lvl>
  </w:abstractNum>
  <w:abstractNum w:abstractNumId="81"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2"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3"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4" w15:restartNumberingAfterBreak="0">
    <w:nsid w:val="59709ACD"/>
    <w:multiLevelType w:val="multilevel"/>
    <w:tmpl w:val="38183BA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88"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5F5B716E"/>
    <w:multiLevelType w:val="hybridMultilevel"/>
    <w:tmpl w:val="A9326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3B140A6"/>
    <w:multiLevelType w:val="hybridMultilevel"/>
    <w:tmpl w:val="9F9C9912"/>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95"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6"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97"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99"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6D761DFF"/>
    <w:multiLevelType w:val="hybridMultilevel"/>
    <w:tmpl w:val="E8AEF1A6"/>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6FE27430"/>
    <w:multiLevelType w:val="hybridMultilevel"/>
    <w:tmpl w:val="FDFA2236"/>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107"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09"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1"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E2D512F"/>
    <w:multiLevelType w:val="hybridMultilevel"/>
    <w:tmpl w:val="5CD82CA8"/>
    <w:lvl w:ilvl="0" w:tplc="B4163F14">
      <w:start w:val="1"/>
      <w:numFmt w:val="bullet"/>
      <w:lvlText w:val=""/>
      <w:lvlJc w:val="left"/>
      <w:pPr>
        <w:ind w:left="360" w:hanging="360"/>
      </w:pPr>
      <w:rPr>
        <w:rFonts w:ascii="Wingdings" w:hAnsi="Wingdings" w:hint="default"/>
        <w:color w:val="6153A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89181712">
    <w:abstractNumId w:val="84"/>
  </w:num>
  <w:num w:numId="2" w16cid:durableId="521093389">
    <w:abstractNumId w:val="112"/>
  </w:num>
  <w:num w:numId="3" w16cid:durableId="2115635123">
    <w:abstractNumId w:val="57"/>
  </w:num>
  <w:num w:numId="4" w16cid:durableId="164709433">
    <w:abstractNumId w:val="103"/>
  </w:num>
  <w:num w:numId="5" w16cid:durableId="880289028">
    <w:abstractNumId w:val="100"/>
  </w:num>
  <w:num w:numId="6" w16cid:durableId="1917587256">
    <w:abstractNumId w:val="87"/>
  </w:num>
  <w:num w:numId="7" w16cid:durableId="63794690">
    <w:abstractNumId w:val="37"/>
  </w:num>
  <w:num w:numId="8" w16cid:durableId="298608470">
    <w:abstractNumId w:val="88"/>
  </w:num>
  <w:num w:numId="9" w16cid:durableId="1668049017">
    <w:abstractNumId w:val="111"/>
  </w:num>
  <w:num w:numId="10" w16cid:durableId="1405034271">
    <w:abstractNumId w:val="48"/>
  </w:num>
  <w:num w:numId="11" w16cid:durableId="1389723208">
    <w:abstractNumId w:val="49"/>
  </w:num>
  <w:num w:numId="12" w16cid:durableId="2026783042">
    <w:abstractNumId w:val="108"/>
  </w:num>
  <w:num w:numId="13" w16cid:durableId="517238097">
    <w:abstractNumId w:val="43"/>
  </w:num>
  <w:num w:numId="14" w16cid:durableId="190657361">
    <w:abstractNumId w:val="25"/>
  </w:num>
  <w:num w:numId="15" w16cid:durableId="771710533">
    <w:abstractNumId w:val="63"/>
  </w:num>
  <w:num w:numId="16" w16cid:durableId="988939190">
    <w:abstractNumId w:val="94"/>
  </w:num>
  <w:num w:numId="17" w16cid:durableId="678504380">
    <w:abstractNumId w:val="91"/>
  </w:num>
  <w:num w:numId="18" w16cid:durableId="1607495623">
    <w:abstractNumId w:val="60"/>
  </w:num>
  <w:num w:numId="19" w16cid:durableId="69278202">
    <w:abstractNumId w:val="52"/>
  </w:num>
  <w:num w:numId="20" w16cid:durableId="583148036">
    <w:abstractNumId w:val="23"/>
  </w:num>
  <w:num w:numId="21" w16cid:durableId="225340058">
    <w:abstractNumId w:val="32"/>
  </w:num>
  <w:num w:numId="22" w16cid:durableId="376470572">
    <w:abstractNumId w:val="61"/>
  </w:num>
  <w:num w:numId="23" w16cid:durableId="979112364">
    <w:abstractNumId w:val="89"/>
  </w:num>
  <w:num w:numId="24" w16cid:durableId="2067952493">
    <w:abstractNumId w:val="34"/>
  </w:num>
  <w:num w:numId="25" w16cid:durableId="1754474137">
    <w:abstractNumId w:val="46"/>
  </w:num>
  <w:num w:numId="26" w16cid:durableId="1558904898">
    <w:abstractNumId w:val="24"/>
  </w:num>
  <w:num w:numId="27" w16cid:durableId="288899653">
    <w:abstractNumId w:val="45"/>
  </w:num>
  <w:num w:numId="28" w16cid:durableId="222330531">
    <w:abstractNumId w:val="1"/>
  </w:num>
  <w:num w:numId="29" w16cid:durableId="76562189">
    <w:abstractNumId w:val="97"/>
  </w:num>
  <w:num w:numId="30" w16cid:durableId="1422793126">
    <w:abstractNumId w:val="73"/>
  </w:num>
  <w:num w:numId="31" w16cid:durableId="1881547544">
    <w:abstractNumId w:val="104"/>
  </w:num>
  <w:num w:numId="32" w16cid:durableId="1793134107">
    <w:abstractNumId w:val="12"/>
  </w:num>
  <w:num w:numId="33" w16cid:durableId="1632248920">
    <w:abstractNumId w:val="9"/>
  </w:num>
  <w:num w:numId="34" w16cid:durableId="1644115518">
    <w:abstractNumId w:val="42"/>
  </w:num>
  <w:num w:numId="35" w16cid:durableId="61370860">
    <w:abstractNumId w:val="21"/>
  </w:num>
  <w:num w:numId="36" w16cid:durableId="1255750618">
    <w:abstractNumId w:val="82"/>
  </w:num>
  <w:num w:numId="37" w16cid:durableId="1370686210">
    <w:abstractNumId w:val="26"/>
  </w:num>
  <w:num w:numId="38" w16cid:durableId="366301365">
    <w:abstractNumId w:val="65"/>
  </w:num>
  <w:num w:numId="39" w16cid:durableId="1755124555">
    <w:abstractNumId w:val="98"/>
  </w:num>
  <w:num w:numId="40" w16cid:durableId="984895017">
    <w:abstractNumId w:val="17"/>
  </w:num>
  <w:num w:numId="41" w16cid:durableId="1798261324">
    <w:abstractNumId w:val="4"/>
  </w:num>
  <w:num w:numId="42" w16cid:durableId="1313632116">
    <w:abstractNumId w:val="22"/>
  </w:num>
  <w:num w:numId="43" w16cid:durableId="497304952">
    <w:abstractNumId w:val="54"/>
  </w:num>
  <w:num w:numId="44" w16cid:durableId="423692540">
    <w:abstractNumId w:val="106"/>
  </w:num>
  <w:num w:numId="45" w16cid:durableId="873275546">
    <w:abstractNumId w:val="78"/>
  </w:num>
  <w:num w:numId="46" w16cid:durableId="1485656373">
    <w:abstractNumId w:val="27"/>
  </w:num>
  <w:num w:numId="47" w16cid:durableId="437143051">
    <w:abstractNumId w:val="68"/>
  </w:num>
  <w:num w:numId="48" w16cid:durableId="106701075">
    <w:abstractNumId w:val="35"/>
  </w:num>
  <w:num w:numId="49" w16cid:durableId="485098246">
    <w:abstractNumId w:val="51"/>
  </w:num>
  <w:num w:numId="50" w16cid:durableId="492065743">
    <w:abstractNumId w:val="114"/>
  </w:num>
  <w:num w:numId="51" w16cid:durableId="1249074502">
    <w:abstractNumId w:val="29"/>
  </w:num>
  <w:num w:numId="52" w16cid:durableId="980304474">
    <w:abstractNumId w:val="71"/>
  </w:num>
  <w:num w:numId="53" w16cid:durableId="1897232395">
    <w:abstractNumId w:val="86"/>
  </w:num>
  <w:num w:numId="54" w16cid:durableId="2056270028">
    <w:abstractNumId w:val="31"/>
  </w:num>
  <w:num w:numId="55" w16cid:durableId="299112550">
    <w:abstractNumId w:val="0"/>
  </w:num>
  <w:num w:numId="56" w16cid:durableId="1068722196">
    <w:abstractNumId w:val="96"/>
  </w:num>
  <w:num w:numId="57" w16cid:durableId="23791638">
    <w:abstractNumId w:val="11"/>
  </w:num>
  <w:num w:numId="58" w16cid:durableId="1936206877">
    <w:abstractNumId w:val="55"/>
  </w:num>
  <w:num w:numId="59" w16cid:durableId="1176309048">
    <w:abstractNumId w:val="36"/>
  </w:num>
  <w:num w:numId="60" w16cid:durableId="540826571">
    <w:abstractNumId w:val="7"/>
  </w:num>
  <w:num w:numId="61" w16cid:durableId="1883906003">
    <w:abstractNumId w:val="30"/>
  </w:num>
  <w:num w:numId="62" w16cid:durableId="1601719555">
    <w:abstractNumId w:val="105"/>
  </w:num>
  <w:num w:numId="63" w16cid:durableId="339233580">
    <w:abstractNumId w:val="47"/>
  </w:num>
  <w:num w:numId="64" w16cid:durableId="599870637">
    <w:abstractNumId w:val="16"/>
  </w:num>
  <w:num w:numId="65" w16cid:durableId="518465803">
    <w:abstractNumId w:val="62"/>
  </w:num>
  <w:num w:numId="66" w16cid:durableId="1541088502">
    <w:abstractNumId w:val="75"/>
  </w:num>
  <w:num w:numId="67" w16cid:durableId="778060567">
    <w:abstractNumId w:val="15"/>
  </w:num>
  <w:num w:numId="68" w16cid:durableId="698703928">
    <w:abstractNumId w:val="109"/>
  </w:num>
  <w:num w:numId="69" w16cid:durableId="1175878022">
    <w:abstractNumId w:val="85"/>
  </w:num>
  <w:num w:numId="70" w16cid:durableId="1386442155">
    <w:abstractNumId w:val="38"/>
  </w:num>
  <w:num w:numId="71" w16cid:durableId="275984420">
    <w:abstractNumId w:val="10"/>
  </w:num>
  <w:num w:numId="72" w16cid:durableId="704790615">
    <w:abstractNumId w:val="115"/>
  </w:num>
  <w:num w:numId="73" w16cid:durableId="1720007884">
    <w:abstractNumId w:val="39"/>
  </w:num>
  <w:num w:numId="74" w16cid:durableId="1122072355">
    <w:abstractNumId w:val="113"/>
  </w:num>
  <w:num w:numId="75" w16cid:durableId="755252146">
    <w:abstractNumId w:val="50"/>
  </w:num>
  <w:num w:numId="76" w16cid:durableId="1365327704">
    <w:abstractNumId w:val="110"/>
  </w:num>
  <w:num w:numId="77" w16cid:durableId="1274284575">
    <w:abstractNumId w:val="107"/>
  </w:num>
  <w:num w:numId="78" w16cid:durableId="1192449707">
    <w:abstractNumId w:val="72"/>
  </w:num>
  <w:num w:numId="79" w16cid:durableId="1922057584">
    <w:abstractNumId w:val="99"/>
  </w:num>
  <w:num w:numId="80" w16cid:durableId="1878857752">
    <w:abstractNumId w:val="56"/>
  </w:num>
  <w:num w:numId="81" w16cid:durableId="1877887429">
    <w:abstractNumId w:val="28"/>
  </w:num>
  <w:num w:numId="82" w16cid:durableId="236130786">
    <w:abstractNumId w:val="81"/>
  </w:num>
  <w:num w:numId="83" w16cid:durableId="5644177">
    <w:abstractNumId w:val="95"/>
  </w:num>
  <w:num w:numId="84" w16cid:durableId="2140806430">
    <w:abstractNumId w:val="20"/>
  </w:num>
  <w:num w:numId="85" w16cid:durableId="704524795">
    <w:abstractNumId w:val="18"/>
  </w:num>
  <w:num w:numId="86" w16cid:durableId="1928030219">
    <w:abstractNumId w:val="83"/>
  </w:num>
  <w:num w:numId="87" w16cid:durableId="1446189673">
    <w:abstractNumId w:val="19"/>
  </w:num>
  <w:num w:numId="88" w16cid:durableId="1247492094">
    <w:abstractNumId w:val="77"/>
  </w:num>
  <w:num w:numId="89" w16cid:durableId="604728665">
    <w:abstractNumId w:val="79"/>
  </w:num>
  <w:num w:numId="90" w16cid:durableId="765688845">
    <w:abstractNumId w:val="44"/>
  </w:num>
  <w:num w:numId="91" w16cid:durableId="1920403339">
    <w:abstractNumId w:val="66"/>
  </w:num>
  <w:num w:numId="92" w16cid:durableId="1118991259">
    <w:abstractNumId w:val="3"/>
  </w:num>
  <w:num w:numId="93" w16cid:durableId="1021542232">
    <w:abstractNumId w:val="70"/>
  </w:num>
  <w:num w:numId="94" w16cid:durableId="2049985569">
    <w:abstractNumId w:val="74"/>
  </w:num>
  <w:num w:numId="95" w16cid:durableId="584925065">
    <w:abstractNumId w:val="41"/>
  </w:num>
  <w:num w:numId="96" w16cid:durableId="1503397351">
    <w:abstractNumId w:val="14"/>
  </w:num>
  <w:num w:numId="97" w16cid:durableId="1831016704">
    <w:abstractNumId w:val="80"/>
  </w:num>
  <w:num w:numId="98" w16cid:durableId="1387796439">
    <w:abstractNumId w:val="64"/>
  </w:num>
  <w:num w:numId="99" w16cid:durableId="1399093929">
    <w:abstractNumId w:val="102"/>
  </w:num>
  <w:num w:numId="100" w16cid:durableId="1224297358">
    <w:abstractNumId w:val="69"/>
  </w:num>
  <w:num w:numId="101" w16cid:durableId="1068268611">
    <w:abstractNumId w:val="93"/>
  </w:num>
  <w:num w:numId="102" w16cid:durableId="259265491">
    <w:abstractNumId w:val="59"/>
  </w:num>
  <w:num w:numId="103" w16cid:durableId="305744467">
    <w:abstractNumId w:val="33"/>
  </w:num>
  <w:num w:numId="104" w16cid:durableId="1751544005">
    <w:abstractNumId w:val="5"/>
  </w:num>
  <w:num w:numId="105" w16cid:durableId="533035743">
    <w:abstractNumId w:val="116"/>
  </w:num>
  <w:num w:numId="106" w16cid:durableId="987514186">
    <w:abstractNumId w:val="101"/>
  </w:num>
  <w:num w:numId="107" w16cid:durableId="1035617515">
    <w:abstractNumId w:val="40"/>
  </w:num>
  <w:num w:numId="108" w16cid:durableId="739522327">
    <w:abstractNumId w:val="53"/>
  </w:num>
  <w:num w:numId="109" w16cid:durableId="111830709">
    <w:abstractNumId w:val="2"/>
  </w:num>
  <w:num w:numId="110" w16cid:durableId="699281322">
    <w:abstractNumId w:val="67"/>
  </w:num>
  <w:num w:numId="111" w16cid:durableId="2121291877">
    <w:abstractNumId w:val="8"/>
  </w:num>
  <w:num w:numId="112" w16cid:durableId="1486436648">
    <w:abstractNumId w:val="76"/>
  </w:num>
  <w:num w:numId="113" w16cid:durableId="751512197">
    <w:abstractNumId w:val="13"/>
  </w:num>
  <w:num w:numId="114" w16cid:durableId="1981691286">
    <w:abstractNumId w:val="58"/>
  </w:num>
  <w:num w:numId="115" w16cid:durableId="116413710">
    <w:abstractNumId w:val="92"/>
  </w:num>
  <w:num w:numId="116" w16cid:durableId="863665145">
    <w:abstractNumId w:val="6"/>
  </w:num>
  <w:num w:numId="117" w16cid:durableId="1945961539">
    <w:abstractNumId w:val="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9A0"/>
    <w:rsid w:val="000B5FFD"/>
    <w:rsid w:val="001D49A0"/>
    <w:rsid w:val="0038274C"/>
    <w:rsid w:val="00766B77"/>
    <w:rsid w:val="00D14F9C"/>
    <w:rsid w:val="00FE7B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1FE62"/>
  <w15:chartTrackingRefBased/>
  <w15:docId w15:val="{CBBEACE0-631D-4C66-BF36-0A1DC5D25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49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D49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49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49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49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1D49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49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49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49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49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D49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D49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49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49A0"/>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1D49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49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49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49A0"/>
    <w:rPr>
      <w:rFonts w:eastAsiaTheme="majorEastAsia" w:cstheme="majorBidi"/>
      <w:color w:val="272727" w:themeColor="text1" w:themeTint="D8"/>
    </w:rPr>
  </w:style>
  <w:style w:type="paragraph" w:styleId="Title">
    <w:name w:val="Title"/>
    <w:basedOn w:val="Normal"/>
    <w:next w:val="Normal"/>
    <w:link w:val="TitleChar"/>
    <w:uiPriority w:val="10"/>
    <w:qFormat/>
    <w:rsid w:val="001D49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49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49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49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49A0"/>
    <w:pPr>
      <w:spacing w:before="160"/>
      <w:jc w:val="center"/>
    </w:pPr>
    <w:rPr>
      <w:i/>
      <w:iCs/>
      <w:color w:val="404040" w:themeColor="text1" w:themeTint="BF"/>
    </w:rPr>
  </w:style>
  <w:style w:type="character" w:customStyle="1" w:styleId="QuoteChar">
    <w:name w:val="Quote Char"/>
    <w:basedOn w:val="DefaultParagraphFont"/>
    <w:link w:val="Quote"/>
    <w:uiPriority w:val="29"/>
    <w:rsid w:val="001D49A0"/>
    <w:rPr>
      <w:i/>
      <w:iCs/>
      <w:color w:val="404040" w:themeColor="text1" w:themeTint="BF"/>
    </w:rPr>
  </w:style>
  <w:style w:type="paragraph" w:styleId="ListParagraph">
    <w:name w:val="List Paragraph"/>
    <w:basedOn w:val="Normal"/>
    <w:uiPriority w:val="1"/>
    <w:qFormat/>
    <w:rsid w:val="001D49A0"/>
    <w:pPr>
      <w:ind w:left="720"/>
      <w:contextualSpacing/>
    </w:pPr>
  </w:style>
  <w:style w:type="character" w:styleId="IntenseEmphasis">
    <w:name w:val="Intense Emphasis"/>
    <w:basedOn w:val="DefaultParagraphFont"/>
    <w:uiPriority w:val="21"/>
    <w:qFormat/>
    <w:rsid w:val="001D49A0"/>
    <w:rPr>
      <w:i/>
      <w:iCs/>
      <w:color w:val="0F4761" w:themeColor="accent1" w:themeShade="BF"/>
    </w:rPr>
  </w:style>
  <w:style w:type="paragraph" w:styleId="IntenseQuote">
    <w:name w:val="Intense Quote"/>
    <w:basedOn w:val="Normal"/>
    <w:next w:val="Normal"/>
    <w:link w:val="IntenseQuoteChar"/>
    <w:uiPriority w:val="30"/>
    <w:qFormat/>
    <w:rsid w:val="001D49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49A0"/>
    <w:rPr>
      <w:i/>
      <w:iCs/>
      <w:color w:val="0F4761" w:themeColor="accent1" w:themeShade="BF"/>
    </w:rPr>
  </w:style>
  <w:style w:type="character" w:styleId="IntenseReference">
    <w:name w:val="Intense Reference"/>
    <w:basedOn w:val="DefaultParagraphFont"/>
    <w:uiPriority w:val="32"/>
    <w:qFormat/>
    <w:rsid w:val="001D49A0"/>
    <w:rPr>
      <w:b/>
      <w:bCs/>
      <w:smallCaps/>
      <w:color w:val="0F4761" w:themeColor="accent1" w:themeShade="BF"/>
      <w:spacing w:val="5"/>
    </w:rPr>
  </w:style>
  <w:style w:type="paragraph" w:styleId="NoSpacing">
    <w:name w:val="No Spacing"/>
    <w:link w:val="NoSpacingChar"/>
    <w:uiPriority w:val="1"/>
    <w:qFormat/>
    <w:rsid w:val="000B5FFD"/>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0B5FFD"/>
    <w:rPr>
      <w:rFonts w:eastAsiaTheme="minorEastAsia"/>
      <w:kern w:val="0"/>
      <w:sz w:val="22"/>
      <w:szCs w:val="22"/>
      <w:lang w:eastAsia="en-GB"/>
      <w14:ligatures w14:val="none"/>
    </w:rPr>
  </w:style>
  <w:style w:type="paragraph" w:styleId="Header">
    <w:name w:val="header"/>
    <w:basedOn w:val="Normal"/>
    <w:link w:val="HeaderChar"/>
    <w:uiPriority w:val="99"/>
    <w:unhideWhenUsed/>
    <w:rsid w:val="000B5F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5FFD"/>
  </w:style>
  <w:style w:type="paragraph" w:styleId="Footer">
    <w:name w:val="footer"/>
    <w:basedOn w:val="Normal"/>
    <w:link w:val="FooterChar"/>
    <w:uiPriority w:val="99"/>
    <w:unhideWhenUsed/>
    <w:rsid w:val="000B5F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5FFD"/>
  </w:style>
  <w:style w:type="numbering" w:customStyle="1" w:styleId="NoList1">
    <w:name w:val="No List1"/>
    <w:next w:val="NoList"/>
    <w:uiPriority w:val="99"/>
    <w:semiHidden/>
    <w:unhideWhenUsed/>
    <w:rsid w:val="000B5FFD"/>
  </w:style>
  <w:style w:type="character" w:styleId="Hyperlink">
    <w:name w:val="Hyperlink"/>
    <w:basedOn w:val="DefaultParagraphFont"/>
    <w:semiHidden/>
    <w:rsid w:val="000B5FFD"/>
    <w:rPr>
      <w:color w:val="0000FF"/>
      <w:u w:val="single"/>
    </w:rPr>
  </w:style>
  <w:style w:type="paragraph" w:styleId="BodyText3">
    <w:name w:val="Body Text 3"/>
    <w:basedOn w:val="Normal"/>
    <w:link w:val="BodyText3Char"/>
    <w:uiPriority w:val="99"/>
    <w:unhideWhenUsed/>
    <w:rsid w:val="000B5FFD"/>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uiPriority w:val="99"/>
    <w:rsid w:val="000B5FFD"/>
    <w:rPr>
      <w:rFonts w:ascii="Times New Roman" w:eastAsia="Times New Roman" w:hAnsi="Times New Roman" w:cs="Times New Roman"/>
      <w:kern w:val="0"/>
      <w:sz w:val="16"/>
      <w:szCs w:val="16"/>
      <w14:ligatures w14:val="none"/>
    </w:rPr>
  </w:style>
  <w:style w:type="paragraph" w:styleId="BalloonText">
    <w:name w:val="Balloon Text"/>
    <w:basedOn w:val="Normal"/>
    <w:link w:val="BalloonTextChar"/>
    <w:uiPriority w:val="99"/>
    <w:semiHidden/>
    <w:unhideWhenUsed/>
    <w:rsid w:val="000B5FFD"/>
    <w:pPr>
      <w:spacing w:after="0"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0B5FFD"/>
    <w:rPr>
      <w:rFonts w:ascii="Tahoma" w:eastAsia="Times New Roman" w:hAnsi="Tahoma" w:cs="Tahoma"/>
      <w:kern w:val="0"/>
      <w:sz w:val="16"/>
      <w:szCs w:val="16"/>
      <w14:ligatures w14:val="none"/>
    </w:rPr>
  </w:style>
  <w:style w:type="character" w:styleId="Strong">
    <w:name w:val="Strong"/>
    <w:basedOn w:val="DefaultParagraphFont"/>
    <w:qFormat/>
    <w:rsid w:val="000B5FFD"/>
    <w:rPr>
      <w:b/>
    </w:rPr>
  </w:style>
  <w:style w:type="paragraph" w:styleId="BodyText">
    <w:name w:val="Body Text"/>
    <w:basedOn w:val="Normal"/>
    <w:link w:val="BodyTextChar"/>
    <w:uiPriority w:val="1"/>
    <w:unhideWhenUsed/>
    <w:qFormat/>
    <w:rsid w:val="000B5FFD"/>
    <w:pPr>
      <w:spacing w:after="120" w:line="240" w:lineRule="auto"/>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0B5FFD"/>
    <w:rPr>
      <w:rFonts w:ascii="Times New Roman" w:eastAsia="Times New Roman" w:hAnsi="Times New Roman" w:cs="Times New Roman"/>
      <w:kern w:val="0"/>
      <w14:ligatures w14:val="none"/>
    </w:rPr>
  </w:style>
  <w:style w:type="paragraph" w:styleId="BodyTextIndent3">
    <w:name w:val="Body Text Indent 3"/>
    <w:basedOn w:val="Normal"/>
    <w:link w:val="BodyTextIndent3Char"/>
    <w:uiPriority w:val="99"/>
    <w:semiHidden/>
    <w:unhideWhenUsed/>
    <w:rsid w:val="000B5FFD"/>
    <w:pPr>
      <w:spacing w:after="120" w:line="240" w:lineRule="auto"/>
      <w:ind w:left="283"/>
    </w:pPr>
    <w:rPr>
      <w:rFonts w:ascii="Times New Roman" w:eastAsia="Times New Roman" w:hAnsi="Times New Roman" w:cs="Times New Roman"/>
      <w:kern w:val="0"/>
      <w:sz w:val="16"/>
      <w:szCs w:val="16"/>
      <w14:ligatures w14:val="none"/>
    </w:rPr>
  </w:style>
  <w:style w:type="character" w:customStyle="1" w:styleId="BodyTextIndent3Char">
    <w:name w:val="Body Text Indent 3 Char"/>
    <w:basedOn w:val="DefaultParagraphFont"/>
    <w:link w:val="BodyTextIndent3"/>
    <w:uiPriority w:val="99"/>
    <w:semiHidden/>
    <w:rsid w:val="000B5FFD"/>
    <w:rPr>
      <w:rFonts w:ascii="Times New Roman" w:eastAsia="Times New Roman" w:hAnsi="Times New Roman" w:cs="Times New Roman"/>
      <w:kern w:val="0"/>
      <w:sz w:val="16"/>
      <w:szCs w:val="16"/>
      <w14:ligatures w14:val="none"/>
    </w:rPr>
  </w:style>
  <w:style w:type="character" w:styleId="FootnoteReference">
    <w:name w:val="footnote reference"/>
    <w:rsid w:val="000B5FFD"/>
    <w:rPr>
      <w:vertAlign w:val="superscript"/>
    </w:rPr>
  </w:style>
  <w:style w:type="paragraph" w:styleId="FootnoteText">
    <w:name w:val="footnote text"/>
    <w:basedOn w:val="Normal"/>
    <w:link w:val="FootnoteTextChar"/>
    <w:uiPriority w:val="99"/>
    <w:rsid w:val="000B5FFD"/>
    <w:pPr>
      <w:spacing w:after="0" w:line="240" w:lineRule="auto"/>
    </w:pPr>
    <w:rPr>
      <w:rFonts w:ascii="Tahoma" w:eastAsia="Times New Roman" w:hAnsi="Tahoma" w:cs="Times New Roman"/>
      <w:color w:val="000000"/>
      <w:kern w:val="0"/>
      <w:sz w:val="20"/>
      <w:szCs w:val="20"/>
      <w14:ligatures w14:val="none"/>
    </w:rPr>
  </w:style>
  <w:style w:type="character" w:customStyle="1" w:styleId="FootnoteTextChar">
    <w:name w:val="Footnote Text Char"/>
    <w:basedOn w:val="DefaultParagraphFont"/>
    <w:link w:val="FootnoteText"/>
    <w:uiPriority w:val="99"/>
    <w:rsid w:val="000B5FFD"/>
    <w:rPr>
      <w:rFonts w:ascii="Tahoma" w:eastAsia="Times New Roman" w:hAnsi="Tahoma" w:cs="Times New Roman"/>
      <w:color w:val="000000"/>
      <w:kern w:val="0"/>
      <w:sz w:val="20"/>
      <w:szCs w:val="20"/>
      <w14:ligatures w14:val="none"/>
    </w:rPr>
  </w:style>
  <w:style w:type="character" w:customStyle="1" w:styleId="FollowedHyperlink1">
    <w:name w:val="FollowedHyperlink1"/>
    <w:basedOn w:val="DefaultParagraphFont"/>
    <w:uiPriority w:val="99"/>
    <w:semiHidden/>
    <w:unhideWhenUsed/>
    <w:rsid w:val="000B5FFD"/>
    <w:rPr>
      <w:color w:val="954F72"/>
      <w:u w:val="single"/>
    </w:rPr>
  </w:style>
  <w:style w:type="character" w:styleId="UnresolvedMention">
    <w:name w:val="Unresolved Mention"/>
    <w:basedOn w:val="DefaultParagraphFont"/>
    <w:uiPriority w:val="99"/>
    <w:semiHidden/>
    <w:unhideWhenUsed/>
    <w:rsid w:val="000B5FFD"/>
    <w:rPr>
      <w:color w:val="605E5C"/>
      <w:shd w:val="clear" w:color="auto" w:fill="E1DFDD"/>
    </w:rPr>
  </w:style>
  <w:style w:type="paragraph" w:styleId="Revision">
    <w:name w:val="Revision"/>
    <w:hidden/>
    <w:uiPriority w:val="99"/>
    <w:semiHidden/>
    <w:rsid w:val="000B5FFD"/>
    <w:pPr>
      <w:spacing w:after="0"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0B5FFD"/>
    <w:rPr>
      <w:sz w:val="16"/>
      <w:szCs w:val="16"/>
    </w:rPr>
  </w:style>
  <w:style w:type="paragraph" w:styleId="CommentText">
    <w:name w:val="annotation text"/>
    <w:basedOn w:val="Normal"/>
    <w:link w:val="CommentTextChar"/>
    <w:uiPriority w:val="99"/>
    <w:unhideWhenUsed/>
    <w:rsid w:val="000B5FFD"/>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0B5FF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B5FFD"/>
    <w:rPr>
      <w:b/>
      <w:bCs/>
    </w:rPr>
  </w:style>
  <w:style w:type="character" w:customStyle="1" w:styleId="CommentSubjectChar">
    <w:name w:val="Comment Subject Char"/>
    <w:basedOn w:val="CommentTextChar"/>
    <w:link w:val="CommentSubject"/>
    <w:uiPriority w:val="99"/>
    <w:semiHidden/>
    <w:rsid w:val="000B5FFD"/>
    <w:rPr>
      <w:rFonts w:ascii="Times New Roman" w:eastAsia="Times New Roman" w:hAnsi="Times New Roman" w:cs="Times New Roman"/>
      <w:b/>
      <w:bCs/>
      <w:kern w:val="0"/>
      <w:sz w:val="20"/>
      <w:szCs w:val="20"/>
      <w14:ligatures w14:val="none"/>
    </w:rPr>
  </w:style>
  <w:style w:type="table" w:styleId="TableGrid">
    <w:name w:val="Table Grid"/>
    <w:basedOn w:val="TableNormal"/>
    <w:uiPriority w:val="59"/>
    <w:rsid w:val="000B5FFD"/>
    <w:pPr>
      <w:spacing w:after="0" w:line="240" w:lineRule="auto"/>
    </w:pPr>
    <w:rPr>
      <w:rFonts w:ascii="Arial" w:eastAsia="Calibri" w:hAnsi="Arial" w:cs="Arial"/>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B5FFD"/>
    <w:pPr>
      <w:widowControl w:val="0"/>
      <w:autoSpaceDE w:val="0"/>
      <w:autoSpaceDN w:val="0"/>
      <w:spacing w:after="0" w:line="240" w:lineRule="auto"/>
    </w:pPr>
    <w:rPr>
      <w:rFonts w:ascii="Arial" w:eastAsia="Arial" w:hAnsi="Arial" w:cs="Arial"/>
      <w:kern w:val="0"/>
      <w:sz w:val="22"/>
      <w:szCs w:val="22"/>
      <w14:ligatures w14:val="none"/>
    </w:rPr>
  </w:style>
  <w:style w:type="character" w:styleId="FollowedHyperlink">
    <w:name w:val="FollowedHyperlink"/>
    <w:basedOn w:val="DefaultParagraphFont"/>
    <w:uiPriority w:val="99"/>
    <w:semiHidden/>
    <w:unhideWhenUsed/>
    <w:rsid w:val="000B5FF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entral.eyalliance.org.uk/ilp/pages/description.jsf?menuId=110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entral.eyalliance.org.uk/ilp/pages/description.jsf?menuId=1106"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ntral.eyalliance.org.uk/ilp/pages/description.jsf?menuId=1106" TargetMode="External"/><Relationship Id="rId5" Type="http://schemas.openxmlformats.org/officeDocument/2006/relationships/webSettings" Target="webSettings.xml"/><Relationship Id="rId15" Type="http://schemas.openxmlformats.org/officeDocument/2006/relationships/hyperlink" Target="https://central.eyalliance.org.uk/ilp/pages/description.jsf?menuId=1106" TargetMode="External"/><Relationship Id="rId10" Type="http://schemas.openxmlformats.org/officeDocument/2006/relationships/image" Target="media/image3.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entral.eyalliance.org.uk/ilp/pages/description.jsf?menuId=110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B56CD166594D85BB7B9915415A2B28"/>
        <w:category>
          <w:name w:val="General"/>
          <w:gallery w:val="placeholder"/>
        </w:category>
        <w:types>
          <w:type w:val="bbPlcHdr"/>
        </w:types>
        <w:behaviors>
          <w:behavior w:val="content"/>
        </w:behaviors>
        <w:guid w:val="{26E2DB65-2FDF-47FA-8365-ECCC0E364F68}"/>
      </w:docPartPr>
      <w:docPartBody>
        <w:p w:rsidR="00000000" w:rsidRDefault="00C95493" w:rsidP="00C95493">
          <w:pPr>
            <w:pStyle w:val="B4B56CD166594D85BB7B9915415A2B28"/>
          </w:pPr>
          <w:r>
            <w:rPr>
              <w:rFonts w:asciiTheme="majorHAnsi" w:eastAsiaTheme="majorEastAsia" w:hAnsiTheme="majorHAnsi" w:cstheme="majorBidi"/>
              <w:caps/>
              <w:color w:val="156082" w:themeColor="accent1"/>
              <w:sz w:val="80"/>
              <w:szCs w:val="80"/>
            </w:rPr>
            <w:t>[Document title]</w:t>
          </w:r>
        </w:p>
      </w:docPartBody>
    </w:docPart>
    <w:docPart>
      <w:docPartPr>
        <w:name w:val="B1C27D8CA6CF407885E022F3067A4F41"/>
        <w:category>
          <w:name w:val="General"/>
          <w:gallery w:val="placeholder"/>
        </w:category>
        <w:types>
          <w:type w:val="bbPlcHdr"/>
        </w:types>
        <w:behaviors>
          <w:behavior w:val="content"/>
        </w:behaviors>
        <w:guid w:val="{15CBA63C-A7D1-4FC6-B5E6-76588A5AF993}"/>
      </w:docPartPr>
      <w:docPartBody>
        <w:p w:rsidR="00000000" w:rsidRDefault="00C95493" w:rsidP="00C95493">
          <w:pPr>
            <w:pStyle w:val="B1C27D8CA6CF407885E022F3067A4F41"/>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93"/>
    <w:rsid w:val="004A215F"/>
    <w:rsid w:val="00C95493"/>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B56CD166594D85BB7B9915415A2B28">
    <w:name w:val="B4B56CD166594D85BB7B9915415A2B28"/>
    <w:rsid w:val="00C95493"/>
  </w:style>
  <w:style w:type="paragraph" w:customStyle="1" w:styleId="B1C27D8CA6CF407885E022F3067A4F41">
    <w:name w:val="B1C27D8CA6CF407885E022F3067A4F41"/>
    <w:rsid w:val="00C954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The Scout Hut, Roding Lane South, IG4 5JT</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4812</Words>
  <Characters>26664</Characters>
  <Application>Microsoft Office Word</Application>
  <DocSecurity>0</DocSecurity>
  <Lines>459</Lines>
  <Paragraphs>379</Paragraphs>
  <ScaleCrop>false</ScaleCrop>
  <Company>LITTLE MONTESSORIANS LTD</Company>
  <LinksUpToDate>false</LinksUpToDate>
  <CharactersWithSpaces>31097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VOLUNTEERS AND STUDENTS</dc:title>
  <dc:subject>Policies and Procedures</dc:subject>
  <dc:creator>Saadia Akram</dc:creator>
  <cp:keywords/>
  <dc:description/>
  <cp:lastModifiedBy>Saadia Akram</cp:lastModifiedBy>
  <cp:revision>2</cp:revision>
  <dcterms:created xsi:type="dcterms:W3CDTF">2026-01-06T21:59:00Z</dcterms:created>
  <dcterms:modified xsi:type="dcterms:W3CDTF">2026-01-06T22:11:00Z</dcterms:modified>
</cp:coreProperties>
</file>